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bottomFromText="160" w:vertAnchor="page" w:horzAnchor="margin" w:tblpXSpec="center" w:tblpY="286"/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00"/>
        <w:gridCol w:w="3167"/>
        <w:gridCol w:w="3593"/>
      </w:tblGrid>
      <w:tr w:rsidR="007D79BC" w:rsidRPr="007D79BC" w14:paraId="542F6360" w14:textId="77777777" w:rsidTr="007D79BC">
        <w:trPr>
          <w:cantSplit/>
          <w:trHeight w:val="184"/>
        </w:trPr>
        <w:tc>
          <w:tcPr>
            <w:tcW w:w="2599" w:type="dxa"/>
          </w:tcPr>
          <w:p w14:paraId="70353C47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</w:pPr>
            <w:bookmarkStart w:id="0" w:name="_Toc119203161"/>
            <w:bookmarkStart w:id="1" w:name="_Toc119203691"/>
            <w:bookmarkStart w:id="2" w:name="_Toc119204802"/>
            <w:bookmarkStart w:id="3" w:name="_Toc119845858"/>
            <w:bookmarkStart w:id="4" w:name="_Toc119845926"/>
            <w:bookmarkStart w:id="5" w:name="_Toc120457231"/>
            <w:bookmarkStart w:id="6" w:name="_Toc120802852"/>
            <w:bookmarkStart w:id="7" w:name="_Toc133950025"/>
            <w:bookmarkStart w:id="8" w:name="_Toc152532737"/>
            <w:bookmarkStart w:id="9" w:name="_Toc152885318"/>
            <w:bookmarkStart w:id="10" w:name="_Toc152885370"/>
            <w:bookmarkStart w:id="11" w:name="_Toc153231579"/>
            <w:bookmarkStart w:id="12" w:name="_Toc153231668"/>
            <w:bookmarkStart w:id="13" w:name="_Toc153498485"/>
            <w:bookmarkStart w:id="14" w:name="_Toc167222027"/>
            <w:bookmarkStart w:id="15" w:name="_Toc167226324"/>
            <w:bookmarkStart w:id="16" w:name="_Toc167226459"/>
            <w:bookmarkStart w:id="17" w:name="_Toc167226749"/>
            <w:bookmarkStart w:id="18" w:name="_Toc167226834"/>
            <w:r w:rsidRPr="007D79BC"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  <w:br w:type="page"/>
            </w:r>
          </w:p>
          <w:p w14:paraId="45565339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b/>
                <w:bCs/>
                <w:color w:val="auto"/>
                <w:szCs w:val="24"/>
                <w:lang w:eastAsia="en-US"/>
              </w:rPr>
            </w:pPr>
          </w:p>
          <w:p w14:paraId="1BC38D0C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caps/>
                <w:color w:val="auto"/>
                <w:lang w:eastAsia="en-US"/>
              </w:rPr>
            </w:pPr>
          </w:p>
        </w:tc>
        <w:tc>
          <w:tcPr>
            <w:tcW w:w="3166" w:type="dxa"/>
            <w:hideMark/>
          </w:tcPr>
          <w:p w14:paraId="3806C8F2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left"/>
              <w:rPr>
                <w:rFonts w:ascii="Calibri" w:eastAsia="Calibri" w:hAnsi="Calibri"/>
                <w:noProof/>
                <w:color w:val="auto"/>
                <w:lang w:eastAsia="en-US"/>
              </w:rPr>
            </w:pP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t xml:space="preserve">          </w:t>
            </w:r>
          </w:p>
          <w:p w14:paraId="7757BF9B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left"/>
              <w:rPr>
                <w:rFonts w:ascii="Calibri" w:eastAsia="Calibri" w:hAnsi="Calibri"/>
                <w:color w:val="auto"/>
                <w:lang w:eastAsia="en-US"/>
              </w:rPr>
            </w:pP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t xml:space="preserve">                       </w:t>
            </w:r>
            <w:r w:rsidRPr="007D79BC">
              <w:rPr>
                <w:rFonts w:ascii="Calibri" w:eastAsia="Calibri" w:hAnsi="Calibri"/>
                <w:noProof/>
                <w:color w:val="auto"/>
                <w:lang w:eastAsia="en-US"/>
              </w:rPr>
              <w:drawing>
                <wp:inline distT="0" distB="0" distL="0" distR="0" wp14:anchorId="4D70005B" wp14:editId="5B4A9CE2">
                  <wp:extent cx="894080" cy="1009650"/>
                  <wp:effectExtent l="0" t="0" r="1270" b="0"/>
                  <wp:docPr id="5" name="Рисунок 28" descr="Изображение выглядит как зарисовка, рисунок, символ, корон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28" descr="Изображение выглядит как зарисовка, рисунок, символ, корона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7C5E9963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ascii="Calibri" w:eastAsia="Calibri" w:hAnsi="Calibri"/>
                <w:caps/>
                <w:color w:val="auto"/>
                <w:lang w:eastAsia="en-US"/>
              </w:rPr>
            </w:pPr>
          </w:p>
        </w:tc>
      </w:tr>
      <w:tr w:rsidR="007D79BC" w:rsidRPr="007D79BC" w14:paraId="70AB4BE0" w14:textId="77777777" w:rsidTr="007D79BC">
        <w:trPr>
          <w:cantSplit/>
          <w:trHeight w:val="554"/>
        </w:trPr>
        <w:tc>
          <w:tcPr>
            <w:tcW w:w="9356" w:type="dxa"/>
            <w:gridSpan w:val="3"/>
            <w:vAlign w:val="center"/>
            <w:hideMark/>
          </w:tcPr>
          <w:p w14:paraId="39042FD2" w14:textId="77777777" w:rsidR="007D79BC" w:rsidRPr="007D79BC" w:rsidRDefault="007D79BC" w:rsidP="0050146F">
            <w:pPr>
              <w:spacing w:after="0" w:line="240" w:lineRule="atLeast"/>
              <w:ind w:left="0" w:right="0" w:firstLine="0"/>
              <w:jc w:val="center"/>
              <w:rPr>
                <w:rFonts w:eastAsia="Calibri"/>
                <w:caps/>
                <w:color w:val="auto"/>
                <w:sz w:val="22"/>
                <w:lang w:eastAsia="en-US"/>
              </w:rPr>
            </w:pPr>
            <w:r w:rsidRPr="007D79BC">
              <w:rPr>
                <w:rFonts w:eastAsia="Calibri"/>
                <w:caps/>
                <w:color w:val="auto"/>
                <w:szCs w:val="24"/>
                <w:lang w:eastAsia="en-US"/>
              </w:rPr>
              <w:t>МИНОБРНАУКИ РОССИИ</w:t>
            </w:r>
          </w:p>
        </w:tc>
      </w:tr>
      <w:tr w:rsidR="007D79BC" w:rsidRPr="007D79BC" w14:paraId="4AAF772E" w14:textId="77777777" w:rsidTr="007D79BC">
        <w:trPr>
          <w:cantSplit/>
          <w:trHeight w:val="18"/>
        </w:trPr>
        <w:tc>
          <w:tcPr>
            <w:tcW w:w="9356" w:type="dxa"/>
            <w:gridSpan w:val="3"/>
            <w:tcBorders>
              <w:top w:val="nil"/>
              <w:left w:val="nil"/>
              <w:bottom w:val="single" w:sz="18" w:space="0" w:color="auto"/>
              <w:right w:val="nil"/>
            </w:tcBorders>
            <w:hideMark/>
          </w:tcPr>
          <w:p w14:paraId="768AC03D" w14:textId="51ABB4CD" w:rsidR="007D79BC" w:rsidRPr="007D79BC" w:rsidRDefault="007D79BC" w:rsidP="006B2968">
            <w:pPr>
              <w:jc w:val="center"/>
              <w:rPr>
                <w:rFonts w:eastAsia="Calibri"/>
                <w:color w:val="auto"/>
                <w:lang w:eastAsia="en-US"/>
              </w:rPr>
            </w:pPr>
            <w:r w:rsidRPr="007D79BC">
              <w:rPr>
                <w:rFonts w:eastAsia="Calibri"/>
                <w:color w:val="auto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43FDEBB5" w14:textId="434407EC" w:rsidR="007D79BC" w:rsidRPr="007D79BC" w:rsidRDefault="007D79BC" w:rsidP="006B2968">
            <w:pPr>
              <w:jc w:val="center"/>
              <w:rPr>
                <w:rFonts w:eastAsia="Calibri"/>
                <w:color w:val="auto"/>
                <w:lang w:eastAsia="en-US"/>
              </w:rPr>
            </w:pPr>
            <w:r w:rsidRPr="007D79BC">
              <w:rPr>
                <w:rFonts w:eastAsia="Calibri"/>
                <w:color w:val="auto"/>
                <w:lang w:eastAsia="en-US"/>
              </w:rPr>
              <w:t>высшего образования</w:t>
            </w:r>
          </w:p>
          <w:p w14:paraId="7F4848DB" w14:textId="77777777" w:rsidR="007D79BC" w:rsidRPr="007D79BC" w:rsidRDefault="007D79BC" w:rsidP="006B2968">
            <w:pPr>
              <w:jc w:val="center"/>
              <w:rPr>
                <w:rFonts w:eastAsia="Calibri"/>
                <w:b/>
                <w:color w:val="auto"/>
                <w:sz w:val="22"/>
                <w:lang w:eastAsia="en-US"/>
              </w:rPr>
            </w:pPr>
            <w:r w:rsidRPr="007D79BC">
              <w:rPr>
                <w:rFonts w:eastAsia="Calibri"/>
                <w:b/>
                <w:color w:val="auto"/>
                <w:lang w:eastAsia="en-US"/>
              </w:rPr>
              <w:t>«</w:t>
            </w:r>
            <w:r w:rsidRPr="007D79BC">
              <w:rPr>
                <w:rFonts w:eastAsia="Calibri"/>
                <w:b/>
                <w:color w:val="auto"/>
                <w:szCs w:val="24"/>
                <w:lang w:eastAsia="en-US"/>
              </w:rPr>
              <w:t>МИРЭА</w:t>
            </w:r>
            <w:r w:rsidRPr="007D79BC">
              <w:rPr>
                <w:rFonts w:eastAsia="Calibri"/>
                <w:b/>
                <w:color w:val="auto"/>
                <w:lang w:eastAsia="en-US"/>
              </w:rPr>
              <w:t xml:space="preserve"> </w:t>
            </w:r>
            <w:r w:rsidRPr="007D79BC">
              <w:rPr>
                <w:rFonts w:eastAsia="Calibri"/>
                <w:b/>
                <w:color w:val="auto"/>
                <w:szCs w:val="24"/>
                <w:lang w:eastAsia="en-US"/>
              </w:rPr>
              <w:t xml:space="preserve">– </w:t>
            </w:r>
            <w:r w:rsidRPr="007D79BC">
              <w:rPr>
                <w:rFonts w:eastAsia="Calibri"/>
                <w:b/>
                <w:color w:val="auto"/>
                <w:lang w:eastAsia="en-US"/>
              </w:rPr>
              <w:t>Российский технологический университет»</w:t>
            </w:r>
          </w:p>
          <w:p w14:paraId="131FEC0D" w14:textId="77777777" w:rsidR="007D79BC" w:rsidRPr="007D79BC" w:rsidRDefault="007D79BC" w:rsidP="006B2968">
            <w:pPr>
              <w:jc w:val="center"/>
              <w:rPr>
                <w:rFonts w:eastAsia="Calibri"/>
                <w:b/>
                <w:color w:val="auto"/>
                <w:sz w:val="32"/>
                <w:szCs w:val="32"/>
                <w:lang w:eastAsia="en-US"/>
              </w:rPr>
            </w:pPr>
            <w:bookmarkStart w:id="19" w:name="_Toc177154412"/>
            <w:r w:rsidRPr="007D79BC">
              <w:rPr>
                <w:rFonts w:eastAsia="Calibri"/>
                <w:b/>
                <w:color w:val="auto"/>
                <w:sz w:val="32"/>
                <w:szCs w:val="32"/>
                <w:lang w:eastAsia="en-US"/>
              </w:rPr>
              <w:t>РТУ МИРЭА</w:t>
            </w:r>
            <w:bookmarkEnd w:id="19"/>
          </w:p>
        </w:tc>
      </w:tr>
    </w:tbl>
    <w:p w14:paraId="487BEBFD" w14:textId="77777777" w:rsidR="007D79BC" w:rsidRPr="007D79BC" w:rsidRDefault="007D79BC" w:rsidP="0050146F">
      <w:pPr>
        <w:widowControl w:val="0"/>
        <w:snapToGrid w:val="0"/>
        <w:spacing w:before="120" w:after="0" w:line="240" w:lineRule="auto"/>
        <w:ind w:left="0" w:right="-6" w:firstLine="0"/>
        <w:jc w:val="center"/>
        <w:rPr>
          <w:noProof/>
          <w:color w:val="auto"/>
          <w:szCs w:val="20"/>
        </w:rPr>
      </w:pPr>
      <w:r w:rsidRPr="007D79BC">
        <w:rPr>
          <w:noProof/>
          <w:color w:val="auto"/>
          <w:szCs w:val="20"/>
        </w:rPr>
        <w:t>Институт Информационных технологий</w:t>
      </w:r>
    </w:p>
    <w:p w14:paraId="55191F4D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Cs w:val="20"/>
        </w:rPr>
      </w:pPr>
    </w:p>
    <w:p w14:paraId="3FD2B75F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Cs w:val="20"/>
        </w:rPr>
      </w:pPr>
      <w:r w:rsidRPr="007D79BC">
        <w:rPr>
          <w:noProof/>
          <w:color w:val="auto"/>
          <w:szCs w:val="20"/>
        </w:rPr>
        <w:t>Кафедра Инструментального и прикладного программного обеспечения</w:t>
      </w:r>
    </w:p>
    <w:p w14:paraId="11D18EA8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7" w:firstLine="0"/>
        <w:jc w:val="center"/>
        <w:rPr>
          <w:noProof/>
          <w:color w:val="auto"/>
          <w:szCs w:val="20"/>
        </w:rPr>
      </w:pPr>
    </w:p>
    <w:p w14:paraId="2F5A8006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noProof/>
          <w:color w:val="auto"/>
          <w:szCs w:val="20"/>
        </w:rPr>
      </w:pPr>
    </w:p>
    <w:p w14:paraId="3DEE3A79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77461B0E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5788E5E4" w14:textId="0BDEFFDC" w:rsidR="007D79BC" w:rsidRPr="001E1457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b/>
          <w:color w:val="auto"/>
          <w:sz w:val="32"/>
          <w:szCs w:val="32"/>
        </w:rPr>
      </w:pPr>
      <w:r w:rsidRPr="007D79BC">
        <w:rPr>
          <w:b/>
          <w:color w:val="auto"/>
          <w:sz w:val="32"/>
          <w:szCs w:val="32"/>
        </w:rPr>
        <w:t>ПРАКТИЧЕСКАЯ РАБОТА №</w:t>
      </w:r>
      <w:r w:rsidR="002031AD" w:rsidRPr="001E1457">
        <w:rPr>
          <w:b/>
          <w:color w:val="auto"/>
          <w:sz w:val="32"/>
          <w:szCs w:val="32"/>
        </w:rPr>
        <w:t>8</w:t>
      </w:r>
    </w:p>
    <w:p w14:paraId="39E834C5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1C3D3459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color w:val="auto"/>
          <w:szCs w:val="20"/>
        </w:rPr>
      </w:pPr>
      <w:r w:rsidRPr="007D79BC">
        <w:rPr>
          <w:color w:val="auto"/>
          <w:szCs w:val="20"/>
        </w:rPr>
        <w:t>по дисциплине «</w:t>
      </w:r>
      <w:r w:rsidRPr="007D79BC">
        <w:rPr>
          <w:color w:val="auto"/>
          <w:szCs w:val="28"/>
        </w:rPr>
        <w:t>Технологии виртуализации клиент-серверных приложений</w:t>
      </w:r>
      <w:r w:rsidRPr="007D79BC">
        <w:rPr>
          <w:color w:val="auto"/>
          <w:szCs w:val="20"/>
        </w:rPr>
        <w:t>»</w:t>
      </w:r>
    </w:p>
    <w:p w14:paraId="730DF87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7A011D81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7056E56C" w14:textId="07AF31D0" w:rsidR="007D79BC" w:rsidRDefault="007D79BC" w:rsidP="0050146F">
      <w:pPr>
        <w:widowControl w:val="0"/>
        <w:snapToGrid w:val="0"/>
        <w:spacing w:after="0" w:line="240" w:lineRule="auto"/>
        <w:ind w:left="0" w:right="0" w:firstLine="709"/>
        <w:jc w:val="center"/>
        <w:rPr>
          <w:b/>
          <w:color w:val="auto"/>
          <w:szCs w:val="20"/>
        </w:rPr>
      </w:pPr>
      <w:r w:rsidRPr="007D79BC">
        <w:rPr>
          <w:b/>
          <w:color w:val="auto"/>
          <w:szCs w:val="20"/>
        </w:rPr>
        <w:t xml:space="preserve">Тема практической работы: </w:t>
      </w:r>
      <w:r>
        <w:rPr>
          <w:b/>
          <w:color w:val="auto"/>
          <w:szCs w:val="20"/>
        </w:rPr>
        <w:t>«</w:t>
      </w:r>
      <w:r w:rsidR="0086600A">
        <w:rPr>
          <w:b/>
          <w:color w:val="auto"/>
          <w:szCs w:val="20"/>
        </w:rPr>
        <w:t xml:space="preserve">Взаимодействие с </w:t>
      </w:r>
      <w:r w:rsidR="0086600A">
        <w:rPr>
          <w:b/>
          <w:color w:val="auto"/>
          <w:szCs w:val="20"/>
          <w:lang w:val="en-US"/>
        </w:rPr>
        <w:t>minikube</w:t>
      </w:r>
      <w:r>
        <w:rPr>
          <w:b/>
          <w:color w:val="auto"/>
          <w:szCs w:val="20"/>
        </w:rPr>
        <w:t>»</w:t>
      </w:r>
    </w:p>
    <w:p w14:paraId="5F38249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709"/>
        <w:jc w:val="center"/>
        <w:rPr>
          <w:b/>
          <w:color w:val="auto"/>
          <w:szCs w:val="20"/>
        </w:rPr>
      </w:pPr>
    </w:p>
    <w:p w14:paraId="012E1584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6496A83F" w14:textId="0B0E82A0" w:rsidR="007D79BC" w:rsidRPr="005B11AF" w:rsidRDefault="007D79BC" w:rsidP="0050146F">
      <w:pPr>
        <w:widowControl w:val="0"/>
        <w:snapToGrid w:val="0"/>
        <w:spacing w:after="0" w:line="240" w:lineRule="auto"/>
        <w:ind w:left="3540" w:right="0" w:hanging="3540"/>
        <w:rPr>
          <w:color w:val="auto"/>
          <w:szCs w:val="20"/>
        </w:rPr>
      </w:pPr>
      <w:r w:rsidRPr="007D79BC">
        <w:rPr>
          <w:b/>
          <w:color w:val="auto"/>
          <w:szCs w:val="20"/>
        </w:rPr>
        <w:t xml:space="preserve">Студент группы </w:t>
      </w:r>
      <w:r w:rsidRPr="007D79BC">
        <w:rPr>
          <w:color w:val="auto"/>
          <w:szCs w:val="20"/>
        </w:rPr>
        <w:t>ИКБО-</w:t>
      </w:r>
      <w:r w:rsidR="005B11AF" w:rsidRPr="0086600A">
        <w:rPr>
          <w:color w:val="auto"/>
          <w:szCs w:val="20"/>
        </w:rPr>
        <w:t>20</w:t>
      </w:r>
      <w:r w:rsidRPr="007D79BC">
        <w:rPr>
          <w:color w:val="auto"/>
          <w:szCs w:val="20"/>
        </w:rPr>
        <w:t>-</w:t>
      </w:r>
      <w:r w:rsidR="006B6589">
        <w:rPr>
          <w:color w:val="auto"/>
          <w:szCs w:val="20"/>
        </w:rPr>
        <w:t>21</w:t>
      </w:r>
      <w:r w:rsidRPr="007D79BC">
        <w:rPr>
          <w:color w:val="auto"/>
          <w:szCs w:val="20"/>
        </w:rPr>
        <w:t xml:space="preserve"> </w:t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  <w:t xml:space="preserve">   </w:t>
      </w:r>
      <w:r w:rsidRPr="007D79BC">
        <w:rPr>
          <w:color w:val="auto"/>
          <w:szCs w:val="20"/>
        </w:rPr>
        <w:tab/>
        <w:t xml:space="preserve">   </w:t>
      </w:r>
      <w:r>
        <w:rPr>
          <w:color w:val="auto"/>
          <w:szCs w:val="20"/>
        </w:rPr>
        <w:tab/>
        <w:t xml:space="preserve">        </w:t>
      </w:r>
      <w:r w:rsidR="005329E6">
        <w:rPr>
          <w:color w:val="auto"/>
          <w:szCs w:val="20"/>
        </w:rPr>
        <w:t>Сидоров С.Д.</w:t>
      </w:r>
    </w:p>
    <w:p w14:paraId="02C16310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right"/>
        <w:rPr>
          <w:color w:val="auto"/>
          <w:szCs w:val="20"/>
        </w:rPr>
      </w:pPr>
      <w:r w:rsidRPr="007D79BC">
        <w:rPr>
          <w:color w:val="auto"/>
          <w:szCs w:val="20"/>
        </w:rPr>
        <w:t>_______________</w:t>
      </w:r>
    </w:p>
    <w:p w14:paraId="50021F0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283" w:firstLine="0"/>
        <w:jc w:val="right"/>
        <w:rPr>
          <w:color w:val="auto"/>
          <w:sz w:val="20"/>
          <w:szCs w:val="20"/>
        </w:rPr>
      </w:pPr>
      <w:r w:rsidRPr="007D79BC">
        <w:rPr>
          <w:color w:val="auto"/>
          <w:sz w:val="20"/>
          <w:szCs w:val="20"/>
        </w:rPr>
        <w:t>(подпись студента)</w:t>
      </w:r>
    </w:p>
    <w:p w14:paraId="7C6DFF14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1CF0B8F4" w14:textId="77777777" w:rsid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b/>
          <w:color w:val="auto"/>
          <w:szCs w:val="20"/>
        </w:rPr>
      </w:pPr>
    </w:p>
    <w:p w14:paraId="22DF8C71" w14:textId="6A3F641E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  <w:r w:rsidRPr="007D79BC">
        <w:rPr>
          <w:b/>
          <w:color w:val="auto"/>
          <w:szCs w:val="20"/>
        </w:rPr>
        <w:t xml:space="preserve">Руководитель практической работы </w:t>
      </w:r>
      <w:r w:rsidRPr="007D79BC">
        <w:rPr>
          <w:bCs/>
          <w:color w:val="auto"/>
          <w:szCs w:val="20"/>
        </w:rPr>
        <w:t>старший преподаватель</w:t>
      </w:r>
      <w:r w:rsidRPr="007D79BC">
        <w:rPr>
          <w:color w:val="auto"/>
          <w:szCs w:val="20"/>
        </w:rPr>
        <w:t xml:space="preserve"> Волков М.Ю.</w:t>
      </w:r>
    </w:p>
    <w:p w14:paraId="751B8D5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3D0AF91C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jc w:val="right"/>
        <w:rPr>
          <w:color w:val="auto"/>
          <w:szCs w:val="20"/>
        </w:rPr>
      </w:pPr>
      <w:r w:rsidRPr="007D79BC">
        <w:rPr>
          <w:color w:val="auto"/>
          <w:szCs w:val="20"/>
        </w:rPr>
        <w:t>_______________</w:t>
      </w:r>
    </w:p>
    <w:p w14:paraId="69037638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-1" w:firstLine="0"/>
        <w:jc w:val="right"/>
        <w:rPr>
          <w:color w:val="auto"/>
          <w:sz w:val="20"/>
          <w:szCs w:val="20"/>
        </w:rPr>
      </w:pPr>
      <w:r w:rsidRPr="007D79BC">
        <w:rPr>
          <w:color w:val="auto"/>
          <w:sz w:val="20"/>
          <w:szCs w:val="20"/>
        </w:rPr>
        <w:t>(подпись руководителя)</w:t>
      </w:r>
    </w:p>
    <w:p w14:paraId="44DB346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28757EFA" w14:textId="32A85868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  <w:r w:rsidRPr="007D79BC">
        <w:rPr>
          <w:color w:val="auto"/>
          <w:szCs w:val="20"/>
        </w:rPr>
        <w:t>Работа представлена</w:t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  <w:t>«____»____________ 202</w:t>
      </w:r>
      <w:r>
        <w:rPr>
          <w:color w:val="auto"/>
          <w:szCs w:val="20"/>
        </w:rPr>
        <w:t>4</w:t>
      </w:r>
      <w:r w:rsidRPr="007D79BC">
        <w:rPr>
          <w:color w:val="auto"/>
          <w:szCs w:val="20"/>
        </w:rPr>
        <w:t xml:space="preserve"> г.</w:t>
      </w:r>
    </w:p>
    <w:p w14:paraId="3E94FB76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747FB20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61DCF641" w14:textId="008A961F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  <w:r w:rsidRPr="007D79BC">
        <w:rPr>
          <w:color w:val="auto"/>
          <w:szCs w:val="20"/>
        </w:rPr>
        <w:t>Допущен к работе</w:t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</w:r>
      <w:r w:rsidRPr="007D79BC">
        <w:rPr>
          <w:color w:val="auto"/>
          <w:szCs w:val="20"/>
        </w:rPr>
        <w:tab/>
        <w:t>«___» ____________ 202</w:t>
      </w:r>
      <w:r>
        <w:rPr>
          <w:color w:val="auto"/>
          <w:szCs w:val="20"/>
        </w:rPr>
        <w:t xml:space="preserve">4 </w:t>
      </w:r>
      <w:r w:rsidRPr="007D79BC">
        <w:rPr>
          <w:color w:val="auto"/>
          <w:szCs w:val="20"/>
        </w:rPr>
        <w:t>г.</w:t>
      </w:r>
    </w:p>
    <w:p w14:paraId="74DFFB72" w14:textId="77777777" w:rsidR="007D79BC" w:rsidRPr="007D79BC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56DEEE99" w14:textId="77777777" w:rsidR="007D79BC" w:rsidRPr="002771A9" w:rsidRDefault="007D79BC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6DA8F1EC" w14:textId="77777777" w:rsidR="0050146F" w:rsidRPr="002771A9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0B6C44A5" w14:textId="77777777" w:rsidR="0050146F" w:rsidRPr="002771A9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p w14:paraId="11FCBBC0" w14:textId="726FF884" w:rsidR="007D79BC" w:rsidRPr="005B11AF" w:rsidRDefault="007D79BC" w:rsidP="0050146F">
      <w:pPr>
        <w:widowControl w:val="0"/>
        <w:snapToGrid w:val="0"/>
        <w:spacing w:after="0" w:line="240" w:lineRule="auto"/>
        <w:ind w:left="0" w:right="0" w:firstLine="0"/>
        <w:jc w:val="center"/>
        <w:rPr>
          <w:color w:val="auto"/>
          <w:szCs w:val="20"/>
        </w:rPr>
      </w:pPr>
      <w:r w:rsidRPr="007D79BC">
        <w:rPr>
          <w:color w:val="auto"/>
          <w:szCs w:val="20"/>
        </w:rPr>
        <w:t>Москва 202</w:t>
      </w:r>
      <w:r>
        <w:rPr>
          <w:color w:val="auto"/>
          <w:szCs w:val="20"/>
        </w:rPr>
        <w:t>4</w:t>
      </w:r>
    </w:p>
    <w:p w14:paraId="206909F1" w14:textId="77777777" w:rsidR="0050146F" w:rsidRPr="005B11AF" w:rsidRDefault="0050146F" w:rsidP="0050146F">
      <w:pPr>
        <w:widowControl w:val="0"/>
        <w:snapToGrid w:val="0"/>
        <w:spacing w:after="0" w:line="240" w:lineRule="auto"/>
        <w:ind w:left="0" w:right="0" w:firstLine="0"/>
        <w:rPr>
          <w:color w:val="auto"/>
          <w:szCs w:val="20"/>
        </w:rPr>
      </w:pPr>
    </w:p>
    <w:bookmarkEnd w:id="18" w:displacedByCustomXml="next"/>
    <w:bookmarkEnd w:id="17" w:displacedByCustomXml="next"/>
    <w:bookmarkEnd w:id="16" w:displacedByCustomXml="next"/>
    <w:bookmarkEnd w:id="15" w:displacedByCustomXml="next"/>
    <w:bookmarkEnd w:id="14" w:displacedByCustomXml="next"/>
    <w:bookmarkEnd w:id="13" w:displacedByCustomXml="next"/>
    <w:bookmarkEnd w:id="12" w:displacedByCustomXml="next"/>
    <w:bookmarkEnd w:id="11" w:displacedByCustomXml="next"/>
    <w:bookmarkEnd w:id="10" w:displacedByCustomXml="next"/>
    <w:bookmarkEnd w:id="9" w:displacedByCustomXml="next"/>
    <w:bookmarkEnd w:id="8" w:displacedByCustomXml="next"/>
    <w:bookmarkEnd w:id="7" w:displacedByCustomXml="next"/>
    <w:bookmarkEnd w:id="6" w:displacedByCustomXml="next"/>
    <w:bookmarkEnd w:id="5" w:displacedByCustomXml="next"/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bookmarkStart w:id="20" w:name="_Toc153231669" w:displacedByCustomXml="next"/>
    <w:bookmarkStart w:id="21" w:name="_Toc153231580" w:displacedByCustomXml="next"/>
    <w:bookmarkStart w:id="22" w:name="_Toc152885371" w:displacedByCustomXml="next"/>
    <w:bookmarkStart w:id="23" w:name="_Toc152885319" w:displacedByCustomXml="next"/>
    <w:bookmarkStart w:id="24" w:name="_Toc120457232" w:displacedByCustomXml="next"/>
    <w:bookmarkStart w:id="25" w:name="_Toc119845927" w:displacedByCustomXml="next"/>
    <w:bookmarkStart w:id="26" w:name="_Toc119845859" w:displacedByCustomXml="next"/>
    <w:bookmarkStart w:id="27" w:name="_Toc119204803" w:displacedByCustomXml="next"/>
    <w:sdt>
      <w:sdtPr>
        <w:rPr>
          <w:rFonts w:ascii="Times New Roman" w:eastAsia="Times New Roman" w:hAnsi="Times New Roman" w:cs="Times New Roman"/>
          <w:color w:val="000000"/>
          <w:sz w:val="24"/>
          <w:szCs w:val="22"/>
        </w:rPr>
        <w:id w:val="-1011604198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2E0DA7AA" w14:textId="40E1DB3D" w:rsidR="0050146F" w:rsidRPr="0050146F" w:rsidRDefault="0050146F" w:rsidP="0050146F">
          <w:pPr>
            <w:pStyle w:val="a9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0146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15D626A" w14:textId="0D01174F" w:rsidR="00355B6D" w:rsidRDefault="0050146F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r w:rsidRPr="00F605A0">
            <w:rPr>
              <w:szCs w:val="28"/>
            </w:rPr>
            <w:fldChar w:fldCharType="begin"/>
          </w:r>
          <w:r w:rsidRPr="00F605A0">
            <w:rPr>
              <w:szCs w:val="28"/>
            </w:rPr>
            <w:instrText xml:space="preserve"> TOC \o "1-3" \h \z \u </w:instrText>
          </w:r>
          <w:r w:rsidRPr="00F605A0">
            <w:rPr>
              <w:szCs w:val="28"/>
            </w:rPr>
            <w:fldChar w:fldCharType="separate"/>
          </w:r>
          <w:hyperlink w:anchor="_Toc184384787" w:history="1">
            <w:r w:rsidR="00355B6D" w:rsidRPr="00D10C3B">
              <w:rPr>
                <w:rStyle w:val="aa"/>
                <w:noProof/>
              </w:rPr>
              <w:t>ЦЕЛЬ РАБОТЫ</w:t>
            </w:r>
            <w:r w:rsidR="00355B6D">
              <w:rPr>
                <w:noProof/>
                <w:webHidden/>
              </w:rPr>
              <w:tab/>
            </w:r>
            <w:r w:rsidR="00355B6D">
              <w:rPr>
                <w:noProof/>
                <w:webHidden/>
              </w:rPr>
              <w:fldChar w:fldCharType="begin"/>
            </w:r>
            <w:r w:rsidR="00355B6D">
              <w:rPr>
                <w:noProof/>
                <w:webHidden/>
              </w:rPr>
              <w:instrText xml:space="preserve"> PAGEREF _Toc184384787 \h </w:instrText>
            </w:r>
            <w:r w:rsidR="00355B6D">
              <w:rPr>
                <w:noProof/>
                <w:webHidden/>
              </w:rPr>
            </w:r>
            <w:r w:rsidR="00355B6D">
              <w:rPr>
                <w:noProof/>
                <w:webHidden/>
              </w:rPr>
              <w:fldChar w:fldCharType="separate"/>
            </w:r>
            <w:r w:rsidR="00355B6D">
              <w:rPr>
                <w:noProof/>
                <w:webHidden/>
              </w:rPr>
              <w:t>3</w:t>
            </w:r>
            <w:r w:rsidR="00355B6D">
              <w:rPr>
                <w:noProof/>
                <w:webHidden/>
              </w:rPr>
              <w:fldChar w:fldCharType="end"/>
            </w:r>
          </w:hyperlink>
        </w:p>
        <w:p w14:paraId="1695305C" w14:textId="3DA94AF6" w:rsidR="00355B6D" w:rsidRDefault="00AD07A1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384788" w:history="1">
            <w:r w:rsidR="00606D30" w:rsidRPr="00D10C3B">
              <w:rPr>
                <w:rStyle w:val="aa"/>
                <w:noProof/>
              </w:rPr>
              <w:t>ВОПРОСЫ</w:t>
            </w:r>
            <w:r w:rsidR="00606D30">
              <w:rPr>
                <w:noProof/>
                <w:webHidden/>
              </w:rPr>
              <w:tab/>
            </w:r>
            <w:r w:rsidR="00355B6D">
              <w:rPr>
                <w:noProof/>
                <w:webHidden/>
              </w:rPr>
              <w:fldChar w:fldCharType="begin"/>
            </w:r>
            <w:r w:rsidR="00355B6D">
              <w:rPr>
                <w:noProof/>
                <w:webHidden/>
              </w:rPr>
              <w:instrText xml:space="preserve"> PAGEREF _Toc184384788 \h </w:instrText>
            </w:r>
            <w:r w:rsidR="00355B6D">
              <w:rPr>
                <w:noProof/>
                <w:webHidden/>
              </w:rPr>
            </w:r>
            <w:r w:rsidR="00355B6D">
              <w:rPr>
                <w:noProof/>
                <w:webHidden/>
              </w:rPr>
              <w:fldChar w:fldCharType="separate"/>
            </w:r>
            <w:r w:rsidR="00606D30">
              <w:rPr>
                <w:noProof/>
                <w:webHidden/>
              </w:rPr>
              <w:t>40</w:t>
            </w:r>
            <w:r w:rsidR="00355B6D">
              <w:rPr>
                <w:noProof/>
                <w:webHidden/>
              </w:rPr>
              <w:fldChar w:fldCharType="end"/>
            </w:r>
          </w:hyperlink>
        </w:p>
        <w:p w14:paraId="746D0792" w14:textId="509EA51A" w:rsidR="00355B6D" w:rsidRDefault="00AD07A1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384789" w:history="1">
            <w:r w:rsidR="00355B6D" w:rsidRPr="00D10C3B">
              <w:rPr>
                <w:rStyle w:val="aa"/>
                <w:noProof/>
              </w:rPr>
              <w:t>В</w:t>
            </w:r>
            <w:r w:rsidR="00606D30" w:rsidRPr="00D10C3B">
              <w:rPr>
                <w:rStyle w:val="aa"/>
                <w:noProof/>
              </w:rPr>
              <w:t>ЫВОДЫ</w:t>
            </w:r>
            <w:r w:rsidR="00355B6D">
              <w:rPr>
                <w:noProof/>
                <w:webHidden/>
              </w:rPr>
              <w:tab/>
            </w:r>
            <w:r w:rsidR="00355B6D">
              <w:rPr>
                <w:noProof/>
                <w:webHidden/>
              </w:rPr>
              <w:fldChar w:fldCharType="begin"/>
            </w:r>
            <w:r w:rsidR="00355B6D">
              <w:rPr>
                <w:noProof/>
                <w:webHidden/>
              </w:rPr>
              <w:instrText xml:space="preserve"> PAGEREF _Toc184384789 \h </w:instrText>
            </w:r>
            <w:r w:rsidR="00355B6D">
              <w:rPr>
                <w:noProof/>
                <w:webHidden/>
              </w:rPr>
            </w:r>
            <w:r w:rsidR="00355B6D">
              <w:rPr>
                <w:noProof/>
                <w:webHidden/>
              </w:rPr>
              <w:fldChar w:fldCharType="separate"/>
            </w:r>
            <w:r w:rsidR="00355B6D">
              <w:rPr>
                <w:noProof/>
                <w:webHidden/>
              </w:rPr>
              <w:t>42</w:t>
            </w:r>
            <w:r w:rsidR="00355B6D">
              <w:rPr>
                <w:noProof/>
                <w:webHidden/>
              </w:rPr>
              <w:fldChar w:fldCharType="end"/>
            </w:r>
          </w:hyperlink>
        </w:p>
        <w:p w14:paraId="15C85730" w14:textId="3BFD5C3E" w:rsidR="00355B6D" w:rsidRDefault="00AD07A1">
          <w:pPr>
            <w:pStyle w:val="1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384790" w:history="1">
            <w:r w:rsidR="00355B6D" w:rsidRPr="00D10C3B">
              <w:rPr>
                <w:rStyle w:val="aa"/>
                <w:noProof/>
              </w:rPr>
              <w:t>СПИСОК ИСПОЛЬЗОВАННЫХ ИСТОЧНИКОВ</w:t>
            </w:r>
            <w:r w:rsidR="00355B6D">
              <w:rPr>
                <w:noProof/>
                <w:webHidden/>
              </w:rPr>
              <w:tab/>
            </w:r>
            <w:r w:rsidR="00355B6D">
              <w:rPr>
                <w:noProof/>
                <w:webHidden/>
              </w:rPr>
              <w:fldChar w:fldCharType="begin"/>
            </w:r>
            <w:r w:rsidR="00355B6D">
              <w:rPr>
                <w:noProof/>
                <w:webHidden/>
              </w:rPr>
              <w:instrText xml:space="preserve"> PAGEREF _Toc184384790 \h </w:instrText>
            </w:r>
            <w:r w:rsidR="00355B6D">
              <w:rPr>
                <w:noProof/>
                <w:webHidden/>
              </w:rPr>
            </w:r>
            <w:r w:rsidR="00355B6D">
              <w:rPr>
                <w:noProof/>
                <w:webHidden/>
              </w:rPr>
              <w:fldChar w:fldCharType="separate"/>
            </w:r>
            <w:r w:rsidR="00355B6D">
              <w:rPr>
                <w:noProof/>
                <w:webHidden/>
              </w:rPr>
              <w:t>43</w:t>
            </w:r>
            <w:r w:rsidR="00355B6D">
              <w:rPr>
                <w:noProof/>
                <w:webHidden/>
              </w:rPr>
              <w:fldChar w:fldCharType="end"/>
            </w:r>
          </w:hyperlink>
        </w:p>
        <w:p w14:paraId="5CE5F3A8" w14:textId="41C59CB0" w:rsidR="0050146F" w:rsidRDefault="0050146F" w:rsidP="0050146F">
          <w:pPr>
            <w:spacing w:after="0" w:line="360" w:lineRule="auto"/>
          </w:pPr>
          <w:r w:rsidRPr="00F605A0">
            <w:rPr>
              <w:szCs w:val="28"/>
            </w:rPr>
            <w:fldChar w:fldCharType="end"/>
          </w:r>
        </w:p>
      </w:sdtContent>
    </w:sdt>
    <w:p w14:paraId="3A13B52B" w14:textId="620887E7" w:rsidR="00AA4862" w:rsidRPr="00D06E45" w:rsidRDefault="00AA4862" w:rsidP="0050146F">
      <w:pPr>
        <w:pStyle w:val="11"/>
        <w:jc w:val="both"/>
      </w:pPr>
    </w:p>
    <w:bookmarkEnd w:id="27"/>
    <w:bookmarkEnd w:id="26"/>
    <w:bookmarkEnd w:id="25"/>
    <w:bookmarkEnd w:id="24"/>
    <w:bookmarkEnd w:id="23"/>
    <w:bookmarkEnd w:id="22"/>
    <w:bookmarkEnd w:id="21"/>
    <w:bookmarkEnd w:id="20"/>
    <w:p w14:paraId="15CACDD1" w14:textId="77777777" w:rsidR="00EE72D6" w:rsidRDefault="00EE72D6" w:rsidP="0050146F">
      <w:pPr>
        <w:spacing w:after="0" w:line="259" w:lineRule="auto"/>
        <w:ind w:left="0" w:right="0" w:firstLine="0"/>
        <w:jc w:val="left"/>
        <w:rPr>
          <w:rFonts w:eastAsiaTheme="minorHAnsi" w:cstheme="minorBidi"/>
          <w:b/>
          <w:caps/>
          <w:color w:val="auto"/>
          <w:lang w:eastAsia="en-US"/>
        </w:rPr>
      </w:pPr>
      <w:r>
        <w:br w:type="page"/>
      </w:r>
    </w:p>
    <w:p w14:paraId="3A16D121" w14:textId="2BB6904E" w:rsidR="00974D35" w:rsidRPr="00BF29B1" w:rsidRDefault="007D79BC" w:rsidP="0050146F">
      <w:pPr>
        <w:pStyle w:val="11"/>
        <w:outlineLvl w:val="0"/>
      </w:pPr>
      <w:bookmarkStart w:id="28" w:name="_Toc177154392"/>
      <w:bookmarkStart w:id="29" w:name="_Toc177154413"/>
      <w:bookmarkStart w:id="30" w:name="_Toc184384787"/>
      <w:r>
        <w:lastRenderedPageBreak/>
        <w:t>ЦЕЛЬ РАБОТЫ</w:t>
      </w:r>
      <w:bookmarkEnd w:id="28"/>
      <w:bookmarkEnd w:id="29"/>
      <w:bookmarkEnd w:id="30"/>
    </w:p>
    <w:p w14:paraId="51FCAEDB" w14:textId="4DE5B002" w:rsidR="00974D35" w:rsidRPr="001E5ACC" w:rsidRDefault="00D33001" w:rsidP="00D33001">
      <w:pPr>
        <w:spacing w:after="0" w:line="360" w:lineRule="auto"/>
        <w:ind w:left="0" w:right="0" w:firstLine="851"/>
        <w:rPr>
          <w:rFonts w:eastAsiaTheme="minorEastAsia" w:cstheme="minorBidi"/>
          <w:color w:val="auto"/>
        </w:rPr>
      </w:pPr>
      <w:r>
        <w:rPr>
          <w:rFonts w:eastAsiaTheme="minorHAnsi" w:cstheme="minorBidi"/>
          <w:color w:val="auto"/>
          <w:lang w:eastAsia="en-US"/>
        </w:rPr>
        <w:tab/>
        <w:t xml:space="preserve">Развернуть в кластере </w:t>
      </w:r>
      <w:r>
        <w:rPr>
          <w:rFonts w:eastAsiaTheme="minorHAnsi" w:cstheme="minorBidi"/>
          <w:color w:val="auto"/>
          <w:lang w:val="en-US" w:eastAsia="en-US"/>
        </w:rPr>
        <w:t>Kubernetes</w:t>
      </w:r>
      <w:r w:rsidRPr="00D33001">
        <w:rPr>
          <w:rFonts w:eastAsiaTheme="minorHAnsi" w:cstheme="minorBidi"/>
          <w:color w:val="auto"/>
          <w:lang w:eastAsia="en-US"/>
        </w:rPr>
        <w:t xml:space="preserve"> </w:t>
      </w:r>
      <w:r>
        <w:rPr>
          <w:rFonts w:eastAsiaTheme="minorHAnsi" w:cstheme="minorBidi"/>
          <w:color w:val="auto"/>
          <w:lang w:eastAsia="en-US"/>
        </w:rPr>
        <w:t xml:space="preserve">с помощью </w:t>
      </w:r>
      <w:r>
        <w:rPr>
          <w:rFonts w:eastAsiaTheme="minorHAnsi" w:cstheme="minorBidi"/>
          <w:color w:val="auto"/>
          <w:lang w:val="en-US" w:eastAsia="en-US"/>
        </w:rPr>
        <w:t>minikube</w:t>
      </w:r>
      <w:r>
        <w:rPr>
          <w:rFonts w:eastAsiaTheme="minorHAnsi" w:cstheme="minorBidi"/>
          <w:color w:val="auto"/>
          <w:lang w:eastAsia="en-US"/>
        </w:rPr>
        <w:t xml:space="preserve"> 3 сервиса. Один из которых взаимодействует с </w:t>
      </w:r>
      <w:r>
        <w:rPr>
          <w:rFonts w:eastAsiaTheme="minorHAnsi" w:cstheme="minorBidi"/>
          <w:color w:val="auto"/>
          <w:lang w:val="en-US" w:eastAsia="en-US"/>
        </w:rPr>
        <w:t>redis</w:t>
      </w:r>
      <w:r w:rsidRPr="00D33001">
        <w:rPr>
          <w:rFonts w:eastAsiaTheme="minorHAnsi" w:cstheme="minorBidi"/>
          <w:color w:val="auto"/>
          <w:lang w:eastAsia="en-US"/>
        </w:rPr>
        <w:t xml:space="preserve">, </w:t>
      </w:r>
      <w:r>
        <w:rPr>
          <w:rFonts w:eastAsiaTheme="minorHAnsi" w:cstheme="minorBidi"/>
          <w:color w:val="auto"/>
          <w:lang w:eastAsia="en-US"/>
        </w:rPr>
        <w:t xml:space="preserve">два оставшихся должны взаимодействовать друг с другом через </w:t>
      </w:r>
      <w:r>
        <w:rPr>
          <w:rFonts w:eastAsiaTheme="minorHAnsi" w:cstheme="minorBidi"/>
          <w:color w:val="auto"/>
          <w:lang w:val="en-US" w:eastAsia="en-US"/>
        </w:rPr>
        <w:t>kafka</w:t>
      </w:r>
      <w:r w:rsidRPr="00D33001">
        <w:rPr>
          <w:rFonts w:eastAsiaTheme="minorHAnsi" w:cstheme="minorBidi"/>
          <w:color w:val="auto"/>
          <w:lang w:eastAsia="en-US"/>
        </w:rPr>
        <w:t xml:space="preserve">. </w:t>
      </w:r>
      <w:r>
        <w:rPr>
          <w:rFonts w:eastAsiaTheme="minorHAnsi" w:cstheme="minorBidi"/>
          <w:color w:val="auto"/>
          <w:lang w:eastAsia="en-US"/>
        </w:rPr>
        <w:t xml:space="preserve">Для логирования применить </w:t>
      </w:r>
      <w:r>
        <w:rPr>
          <w:rFonts w:eastAsiaTheme="minorHAnsi" w:cstheme="minorBidi"/>
          <w:color w:val="auto"/>
          <w:lang w:val="en-US" w:eastAsia="en-US"/>
        </w:rPr>
        <w:t>graylog</w:t>
      </w:r>
      <w:r w:rsidRPr="00D33001">
        <w:rPr>
          <w:rFonts w:eastAsiaTheme="minorHAnsi" w:cstheme="minorBidi"/>
          <w:color w:val="auto"/>
          <w:lang w:eastAsia="en-US"/>
        </w:rPr>
        <w:t xml:space="preserve">, </w:t>
      </w:r>
      <w:r>
        <w:rPr>
          <w:rFonts w:eastAsiaTheme="minorHAnsi" w:cstheme="minorBidi"/>
          <w:color w:val="auto"/>
          <w:lang w:eastAsia="en-US"/>
        </w:rPr>
        <w:t xml:space="preserve">для мониторинга использовать </w:t>
      </w:r>
      <w:r>
        <w:rPr>
          <w:rFonts w:eastAsiaTheme="minorHAnsi" w:cstheme="minorBidi"/>
          <w:color w:val="auto"/>
          <w:lang w:val="en-US" w:eastAsia="en-US"/>
        </w:rPr>
        <w:t>jaeger</w:t>
      </w:r>
      <w:r w:rsidRPr="00D33001">
        <w:rPr>
          <w:rFonts w:eastAsiaTheme="minorHAnsi" w:cstheme="minorBidi"/>
          <w:color w:val="auto"/>
          <w:lang w:eastAsia="en-US"/>
        </w:rPr>
        <w:t xml:space="preserve">, </w:t>
      </w:r>
      <w:r>
        <w:rPr>
          <w:rFonts w:eastAsiaTheme="minorHAnsi" w:cstheme="minorBidi"/>
          <w:color w:val="auto"/>
          <w:lang w:val="en-US" w:eastAsia="en-US"/>
        </w:rPr>
        <w:t>grafana</w:t>
      </w:r>
      <w:r w:rsidRPr="00D33001">
        <w:rPr>
          <w:rFonts w:eastAsiaTheme="minorHAnsi" w:cstheme="minorBidi"/>
          <w:color w:val="auto"/>
          <w:lang w:eastAsia="en-US"/>
        </w:rPr>
        <w:t xml:space="preserve">, </w:t>
      </w:r>
      <w:r>
        <w:rPr>
          <w:rFonts w:eastAsiaTheme="minorHAnsi" w:cstheme="minorBidi"/>
          <w:color w:val="auto"/>
          <w:lang w:val="en-US" w:eastAsia="en-US"/>
        </w:rPr>
        <w:t>prometheus</w:t>
      </w:r>
      <w:r w:rsidRPr="00D33001">
        <w:rPr>
          <w:rFonts w:eastAsiaTheme="minorHAnsi" w:cstheme="minorBidi"/>
          <w:color w:val="auto"/>
          <w:lang w:eastAsia="en-US"/>
        </w:rPr>
        <w:t xml:space="preserve">. </w:t>
      </w:r>
      <w:r>
        <w:rPr>
          <w:rFonts w:eastAsiaTheme="minorHAnsi" w:cstheme="minorBidi"/>
          <w:color w:val="auto"/>
          <w:lang w:eastAsia="en-US"/>
        </w:rPr>
        <w:t xml:space="preserve">В качестве базы данных должна использоваться </w:t>
      </w:r>
      <w:r>
        <w:rPr>
          <w:rFonts w:eastAsiaTheme="minorHAnsi" w:cstheme="minorBidi"/>
          <w:color w:val="auto"/>
          <w:lang w:val="en-US" w:eastAsia="en-US"/>
        </w:rPr>
        <w:t>PostgreSQL</w:t>
      </w:r>
      <w:r>
        <w:rPr>
          <w:rFonts w:eastAsiaTheme="minorHAnsi" w:cstheme="minorBidi"/>
          <w:color w:val="auto"/>
          <w:lang w:eastAsia="en-US"/>
        </w:rPr>
        <w:t>, развернутая отдельно для каждого сервиса.</w:t>
      </w:r>
      <w:r w:rsidR="00974D35" w:rsidRPr="00C20E55">
        <w:br w:type="page"/>
      </w:r>
    </w:p>
    <w:p w14:paraId="19CDE429" w14:textId="5B5711D9" w:rsidR="00D71F98" w:rsidRDefault="00145C21" w:rsidP="00D71F98">
      <w:pPr>
        <w:pStyle w:val="11"/>
      </w:pPr>
      <w:bookmarkStart w:id="31" w:name="_Toc177154393"/>
      <w:r>
        <w:lastRenderedPageBreak/>
        <w:t>ХОД</w:t>
      </w:r>
      <w:r w:rsidRPr="00A65D8F">
        <w:t xml:space="preserve"> </w:t>
      </w:r>
      <w:r>
        <w:t>РАБОТЫ</w:t>
      </w:r>
      <w:bookmarkEnd w:id="31"/>
    </w:p>
    <w:p w14:paraId="3713B6A3" w14:textId="5F1FAA78" w:rsidR="00D33001" w:rsidRPr="00BD6D70" w:rsidRDefault="00D33001">
      <w:pPr>
        <w:spacing w:after="160" w:line="259" w:lineRule="auto"/>
        <w:ind w:left="0" w:right="0" w:firstLine="0"/>
        <w:jc w:val="left"/>
      </w:pPr>
      <w:r>
        <w:tab/>
      </w:r>
      <w:r w:rsidR="00BD6D70">
        <w:t xml:space="preserve">Конфигурация подключения </w:t>
      </w:r>
      <w:r w:rsidR="00BD6D70">
        <w:rPr>
          <w:lang w:val="en-US"/>
        </w:rPr>
        <w:t>Redis</w:t>
      </w:r>
      <w:r w:rsidR="00BD6D70" w:rsidRPr="00D33001">
        <w:t xml:space="preserve"> </w:t>
      </w:r>
      <w:r w:rsidR="00BD6D70">
        <w:t xml:space="preserve">для </w:t>
      </w:r>
      <w:r w:rsidR="00BD6D70">
        <w:rPr>
          <w:lang w:val="en-US"/>
        </w:rPr>
        <w:t>AuthService</w:t>
      </w:r>
      <w:r w:rsidR="00BD6D70">
        <w:t xml:space="preserve"> представлена на рисунке 1.</w:t>
      </w:r>
    </w:p>
    <w:p w14:paraId="6E3B2C72" w14:textId="23B9C4BE" w:rsidR="00D33001" w:rsidRDefault="001E1457" w:rsidP="00D33001">
      <w:pPr>
        <w:spacing w:after="160" w:line="259" w:lineRule="auto"/>
        <w:ind w:left="0" w:right="0" w:firstLine="0"/>
        <w:jc w:val="center"/>
      </w:pPr>
      <w:r w:rsidRPr="001E1457">
        <w:rPr>
          <w:noProof/>
          <w:lang w:val="en-US"/>
        </w:rPr>
        <w:drawing>
          <wp:inline distT="0" distB="0" distL="0" distR="0" wp14:anchorId="28BD6DD7" wp14:editId="06E667F3">
            <wp:extent cx="5361305" cy="3394442"/>
            <wp:effectExtent l="0" t="0" r="0" b="0"/>
            <wp:docPr id="733199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9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389" cy="33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E527" w14:textId="4828DCDC" w:rsidR="00D33001" w:rsidRDefault="00D33001" w:rsidP="00D33001">
      <w:pPr>
        <w:spacing w:after="160" w:line="259" w:lineRule="auto"/>
        <w:ind w:left="0" w:right="0" w:firstLine="0"/>
        <w:jc w:val="center"/>
      </w:pPr>
      <w:r>
        <w:t xml:space="preserve">Рисунок 1 – Конфигурация подключения </w:t>
      </w:r>
      <w:r>
        <w:rPr>
          <w:lang w:val="en-US"/>
        </w:rPr>
        <w:t>Redis</w:t>
      </w:r>
      <w:r w:rsidRPr="00D33001">
        <w:t xml:space="preserve"> </w:t>
      </w:r>
      <w:r>
        <w:t xml:space="preserve">Для </w:t>
      </w:r>
      <w:r>
        <w:rPr>
          <w:lang w:val="en-US"/>
        </w:rPr>
        <w:t>AuthService</w:t>
      </w:r>
    </w:p>
    <w:p w14:paraId="240D5F26" w14:textId="1579B617" w:rsidR="00BD6D70" w:rsidRPr="00BD6D70" w:rsidRDefault="00BD6D70" w:rsidP="00BD6D70">
      <w:pPr>
        <w:spacing w:after="160" w:line="259" w:lineRule="auto"/>
        <w:ind w:left="0" w:right="0" w:firstLine="708"/>
      </w:pPr>
      <w:r w:rsidRPr="00BD6D70">
        <w:t>Конфигурация работы с OpenTracing</w:t>
      </w:r>
      <w:r>
        <w:t xml:space="preserve"> представлена на рисунке 2.</w:t>
      </w:r>
    </w:p>
    <w:p w14:paraId="62ADB1C5" w14:textId="14B2ADA5" w:rsidR="00D33001" w:rsidRDefault="001E1457" w:rsidP="00D33001">
      <w:pPr>
        <w:spacing w:after="160" w:line="259" w:lineRule="auto"/>
        <w:ind w:left="0" w:right="0" w:firstLine="0"/>
        <w:jc w:val="center"/>
      </w:pPr>
      <w:r w:rsidRPr="001E1457">
        <w:rPr>
          <w:noProof/>
        </w:rPr>
        <w:lastRenderedPageBreak/>
        <w:drawing>
          <wp:inline distT="0" distB="0" distL="0" distR="0" wp14:anchorId="25BC58A0" wp14:editId="4366B77A">
            <wp:extent cx="4458243" cy="6019800"/>
            <wp:effectExtent l="0" t="0" r="0" b="0"/>
            <wp:docPr id="306652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52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572" cy="60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5DE5" w14:textId="3297BDCB" w:rsidR="00460661" w:rsidRDefault="00460661" w:rsidP="00D33001">
      <w:pPr>
        <w:spacing w:after="160" w:line="259" w:lineRule="auto"/>
        <w:ind w:left="0" w:right="0" w:firstLine="0"/>
        <w:jc w:val="center"/>
      </w:pPr>
      <w:r>
        <w:t xml:space="preserve">Рисунок 2 – Конфигурация работы с </w:t>
      </w:r>
      <w:r>
        <w:rPr>
          <w:lang w:val="en-US"/>
        </w:rPr>
        <w:t>OpenTracing</w:t>
      </w:r>
    </w:p>
    <w:p w14:paraId="573C96A3" w14:textId="58D249E1" w:rsidR="00BD6D70" w:rsidRPr="00BD6D70" w:rsidRDefault="00BD6D70" w:rsidP="00BD6D70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AuthService</w:t>
      </w:r>
      <w:r w:rsidRPr="00BD6D70">
        <w:t xml:space="preserve"> </w:t>
      </w:r>
      <w:r>
        <w:t>представлен на рисунк</w:t>
      </w:r>
      <w:r w:rsidR="00F12BED">
        <w:t>ах</w:t>
      </w:r>
      <w:r>
        <w:t xml:space="preserve"> 3</w:t>
      </w:r>
      <w:r w:rsidR="00F12BED">
        <w:t>-5</w:t>
      </w:r>
      <w:r>
        <w:t>.</w:t>
      </w:r>
    </w:p>
    <w:p w14:paraId="47AE7069" w14:textId="2B624FEC" w:rsidR="00EB174D" w:rsidRDefault="00EB174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EB174D">
        <w:rPr>
          <w:noProof/>
          <w:lang w:val="en-US"/>
        </w:rPr>
        <w:lastRenderedPageBreak/>
        <w:drawing>
          <wp:inline distT="0" distB="0" distL="0" distR="0" wp14:anchorId="75A0ECD1" wp14:editId="57E506C0">
            <wp:extent cx="5661660" cy="4543853"/>
            <wp:effectExtent l="0" t="0" r="0" b="9525"/>
            <wp:docPr id="7589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0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096" cy="454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642" w14:textId="70F9AB3C" w:rsidR="00EB174D" w:rsidRDefault="00EB174D" w:rsidP="00D33001">
      <w:pPr>
        <w:spacing w:after="160" w:line="259" w:lineRule="auto"/>
        <w:ind w:left="0" w:right="0" w:firstLine="0"/>
        <w:jc w:val="center"/>
      </w:pPr>
      <w:r>
        <w:t xml:space="preserve">Рисунок </w:t>
      </w:r>
      <w:r w:rsidR="000B30EC">
        <w:t>3</w:t>
      </w:r>
      <w:r>
        <w:t xml:space="preserve"> – </w:t>
      </w:r>
      <w:r>
        <w:rPr>
          <w:lang w:val="en-US"/>
        </w:rPr>
        <w:t>AuthService</w:t>
      </w:r>
    </w:p>
    <w:p w14:paraId="71A8178E" w14:textId="7D543A96" w:rsidR="00501F8D" w:rsidRDefault="00501F8D" w:rsidP="00D33001">
      <w:pPr>
        <w:spacing w:after="160" w:line="259" w:lineRule="auto"/>
        <w:ind w:left="0" w:right="0" w:firstLine="0"/>
        <w:jc w:val="center"/>
      </w:pPr>
      <w:r w:rsidRPr="00501F8D">
        <w:rPr>
          <w:noProof/>
        </w:rPr>
        <w:lastRenderedPageBreak/>
        <w:drawing>
          <wp:inline distT="0" distB="0" distL="0" distR="0" wp14:anchorId="23588847" wp14:editId="51815247">
            <wp:extent cx="4975860" cy="5152981"/>
            <wp:effectExtent l="0" t="0" r="0" b="0"/>
            <wp:docPr id="7922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5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0603" cy="515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1BC0" w14:textId="5553FBEB" w:rsidR="00501F8D" w:rsidRDefault="00501F8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4 – Контроллеры </w:t>
      </w:r>
      <w:r>
        <w:rPr>
          <w:lang w:val="en-US"/>
        </w:rPr>
        <w:t>AuthService</w:t>
      </w:r>
    </w:p>
    <w:p w14:paraId="634A3E09" w14:textId="4FB9A3C1" w:rsidR="00501F8D" w:rsidRDefault="00501F8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501F8D">
        <w:rPr>
          <w:noProof/>
          <w:lang w:val="en-US"/>
        </w:rPr>
        <w:drawing>
          <wp:inline distT="0" distB="0" distL="0" distR="0" wp14:anchorId="1FCBF0A1" wp14:editId="6E2E8568">
            <wp:extent cx="5654040" cy="3198416"/>
            <wp:effectExtent l="0" t="0" r="3810" b="2540"/>
            <wp:docPr id="571843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43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8211" cy="3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D304" w14:textId="1BBE74AD" w:rsidR="00501F8D" w:rsidRPr="005329E6" w:rsidRDefault="00501F8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5 – </w:t>
      </w:r>
      <w:r>
        <w:rPr>
          <w:lang w:val="en-US"/>
        </w:rPr>
        <w:t>properties AuthService</w:t>
      </w:r>
    </w:p>
    <w:p w14:paraId="1845C162" w14:textId="213F5275" w:rsidR="00F12BED" w:rsidRPr="005329E6" w:rsidRDefault="00F12BED" w:rsidP="00F12BED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lastRenderedPageBreak/>
        <w:tab/>
      </w:r>
      <w:r>
        <w:rPr>
          <w:lang w:val="en-US"/>
        </w:rPr>
        <w:t xml:space="preserve">NotificationService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рисунках</w:t>
      </w:r>
      <w:r w:rsidRPr="005329E6">
        <w:rPr>
          <w:lang w:val="en-US"/>
        </w:rPr>
        <w:t xml:space="preserve"> 6-9.</w:t>
      </w:r>
    </w:p>
    <w:p w14:paraId="284203ED" w14:textId="77777777" w:rsidR="005A0E9D" w:rsidRDefault="005A0E9D" w:rsidP="005A0E9D">
      <w:pPr>
        <w:spacing w:after="160" w:line="259" w:lineRule="auto"/>
        <w:ind w:left="0" w:right="0" w:firstLine="0"/>
        <w:jc w:val="center"/>
      </w:pPr>
      <w:r w:rsidRPr="005A0E9D">
        <w:rPr>
          <w:noProof/>
        </w:rPr>
        <w:drawing>
          <wp:inline distT="0" distB="0" distL="0" distR="0" wp14:anchorId="3D7C79CB" wp14:editId="455AE087">
            <wp:extent cx="5486400" cy="2345282"/>
            <wp:effectExtent l="0" t="0" r="0" b="0"/>
            <wp:docPr id="2082935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35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3341" cy="23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6D73" w14:textId="27499605" w:rsidR="005A0E9D" w:rsidRDefault="005A0E9D" w:rsidP="005A0E9D">
      <w:pPr>
        <w:spacing w:after="160" w:line="259" w:lineRule="auto"/>
        <w:ind w:left="0" w:right="0" w:firstLine="0"/>
        <w:jc w:val="center"/>
      </w:pPr>
      <w:r>
        <w:t xml:space="preserve">Рисунок </w:t>
      </w:r>
      <w:r w:rsidR="006C7939">
        <w:rPr>
          <w:lang w:val="en-US"/>
        </w:rPr>
        <w:t>6</w:t>
      </w:r>
      <w:r>
        <w:t xml:space="preserve"> – </w:t>
      </w:r>
      <w:r>
        <w:rPr>
          <w:lang w:val="en-US"/>
        </w:rPr>
        <w:t>NotificationService</w:t>
      </w:r>
    </w:p>
    <w:p w14:paraId="6006AE61" w14:textId="0A695DDC" w:rsidR="000B30EC" w:rsidRDefault="000B30EC" w:rsidP="005A0E9D">
      <w:pPr>
        <w:spacing w:after="160" w:line="259" w:lineRule="auto"/>
        <w:ind w:left="0" w:right="0" w:firstLine="0"/>
        <w:jc w:val="center"/>
      </w:pPr>
      <w:r w:rsidRPr="000B30EC">
        <w:rPr>
          <w:noProof/>
        </w:rPr>
        <w:drawing>
          <wp:inline distT="0" distB="0" distL="0" distR="0" wp14:anchorId="07427F31" wp14:editId="2036420A">
            <wp:extent cx="5940425" cy="1682115"/>
            <wp:effectExtent l="0" t="0" r="3175" b="0"/>
            <wp:docPr id="2058677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7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E298" w14:textId="09B340D2" w:rsidR="000B30EC" w:rsidRDefault="000B30EC" w:rsidP="005A0E9D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</w:t>
      </w:r>
      <w:r w:rsidR="006C7939">
        <w:rPr>
          <w:lang w:val="en-US"/>
        </w:rPr>
        <w:t>7</w:t>
      </w:r>
      <w:r>
        <w:t xml:space="preserve"> – Контроллеры </w:t>
      </w:r>
      <w:r>
        <w:rPr>
          <w:lang w:val="en-US"/>
        </w:rPr>
        <w:t>NotificationService</w:t>
      </w:r>
    </w:p>
    <w:p w14:paraId="1094023F" w14:textId="7E26451E" w:rsidR="000B30EC" w:rsidRDefault="000B30EC" w:rsidP="005A0E9D">
      <w:pPr>
        <w:spacing w:after="160" w:line="259" w:lineRule="auto"/>
        <w:ind w:left="0" w:right="0" w:firstLine="0"/>
        <w:jc w:val="center"/>
        <w:rPr>
          <w:lang w:val="en-US"/>
        </w:rPr>
      </w:pPr>
      <w:r w:rsidRPr="000B30EC">
        <w:rPr>
          <w:noProof/>
          <w:lang w:val="en-US"/>
        </w:rPr>
        <w:drawing>
          <wp:inline distT="0" distB="0" distL="0" distR="0" wp14:anchorId="1D368A1C" wp14:editId="6D0A63ED">
            <wp:extent cx="5940425" cy="2635250"/>
            <wp:effectExtent l="0" t="0" r="3175" b="0"/>
            <wp:docPr id="169801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13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BBFE" w14:textId="7E11DBAE" w:rsidR="000B30EC" w:rsidRDefault="000B30EC" w:rsidP="005A0E9D">
      <w:pPr>
        <w:spacing w:after="160" w:line="259" w:lineRule="auto"/>
        <w:ind w:left="0" w:right="0" w:firstLine="0"/>
        <w:jc w:val="center"/>
      </w:pPr>
      <w:r>
        <w:t xml:space="preserve">Рисунок </w:t>
      </w:r>
      <w:r w:rsidR="006C7939">
        <w:rPr>
          <w:lang w:val="en-US"/>
        </w:rPr>
        <w:t xml:space="preserve">8 </w:t>
      </w:r>
      <w:r>
        <w:t xml:space="preserve">– </w:t>
      </w:r>
      <w:r>
        <w:rPr>
          <w:lang w:val="en-US"/>
        </w:rPr>
        <w:t>properties NotificationService</w:t>
      </w:r>
    </w:p>
    <w:p w14:paraId="19D52C11" w14:textId="1A94A321" w:rsidR="000B30EC" w:rsidRPr="000B30EC" w:rsidRDefault="000B30EC" w:rsidP="005A0E9D">
      <w:pPr>
        <w:spacing w:after="160" w:line="259" w:lineRule="auto"/>
        <w:ind w:left="0" w:right="0" w:firstLine="0"/>
        <w:jc w:val="center"/>
      </w:pPr>
      <w:r w:rsidRPr="000B30EC">
        <w:rPr>
          <w:noProof/>
        </w:rPr>
        <w:lastRenderedPageBreak/>
        <w:drawing>
          <wp:inline distT="0" distB="0" distL="0" distR="0" wp14:anchorId="5342F7F6" wp14:editId="66A83DB4">
            <wp:extent cx="5940425" cy="2126615"/>
            <wp:effectExtent l="0" t="0" r="3175" b="6985"/>
            <wp:docPr id="1819473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73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36A0" w14:textId="51F1CF91" w:rsidR="000B30EC" w:rsidRPr="005329E6" w:rsidRDefault="000B30EC" w:rsidP="005A0E9D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</w:t>
      </w:r>
      <w:r w:rsidR="006C7939">
        <w:rPr>
          <w:lang w:val="en-US"/>
        </w:rPr>
        <w:t>9</w:t>
      </w:r>
      <w:r w:rsidRPr="005329E6">
        <w:rPr>
          <w:lang w:val="en-US"/>
        </w:rPr>
        <w:t xml:space="preserve"> – </w:t>
      </w:r>
      <w:r>
        <w:rPr>
          <w:lang w:val="en-US"/>
        </w:rPr>
        <w:t>KafkaConsumer NotificationService</w:t>
      </w:r>
    </w:p>
    <w:p w14:paraId="7A0621CB" w14:textId="7F8AC002" w:rsidR="00F12BED" w:rsidRPr="005329E6" w:rsidRDefault="00F12BED" w:rsidP="00F12BED">
      <w:pPr>
        <w:spacing w:after="160" w:line="259" w:lineRule="auto"/>
        <w:ind w:left="0" w:right="0" w:firstLine="0"/>
        <w:rPr>
          <w:lang w:val="en-US"/>
        </w:rPr>
      </w:pPr>
      <w:r>
        <w:rPr>
          <w:lang w:val="en-US"/>
        </w:rPr>
        <w:tab/>
        <w:t xml:space="preserve">PaymentService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рисунках</w:t>
      </w:r>
      <w:r w:rsidRPr="005329E6">
        <w:rPr>
          <w:lang w:val="en-US"/>
        </w:rPr>
        <w:t xml:space="preserve"> 10-12.</w:t>
      </w:r>
    </w:p>
    <w:p w14:paraId="6505BD74" w14:textId="19EEC650" w:rsidR="005A0E9D" w:rsidRDefault="005A0E9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5A0E9D">
        <w:rPr>
          <w:noProof/>
        </w:rPr>
        <w:drawing>
          <wp:inline distT="0" distB="0" distL="0" distR="0" wp14:anchorId="783AB982" wp14:editId="7FEBB73E">
            <wp:extent cx="5582429" cy="4563112"/>
            <wp:effectExtent l="0" t="0" r="0" b="8890"/>
            <wp:docPr id="1359509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093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AD1C" w14:textId="22C6F7D0" w:rsidR="005A0E9D" w:rsidRDefault="005A0E9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</w:t>
      </w:r>
      <w:r w:rsidR="006C7939">
        <w:rPr>
          <w:lang w:val="en-US"/>
        </w:rPr>
        <w:t>10</w:t>
      </w:r>
      <w:r>
        <w:t xml:space="preserve"> – </w:t>
      </w:r>
      <w:r>
        <w:rPr>
          <w:lang w:val="en-US"/>
        </w:rPr>
        <w:t>PaymentService</w:t>
      </w:r>
    </w:p>
    <w:p w14:paraId="61A140A0" w14:textId="2D329495" w:rsidR="000B30EC" w:rsidRDefault="000B30EC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0B30EC">
        <w:rPr>
          <w:noProof/>
          <w:lang w:val="en-US"/>
        </w:rPr>
        <w:lastRenderedPageBreak/>
        <w:drawing>
          <wp:inline distT="0" distB="0" distL="0" distR="0" wp14:anchorId="087AD13A" wp14:editId="58DFE1A2">
            <wp:extent cx="5940425" cy="3319780"/>
            <wp:effectExtent l="0" t="0" r="3175" b="0"/>
            <wp:docPr id="194069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981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3322" w14:textId="040FF7B9" w:rsidR="000B30EC" w:rsidRDefault="000B30EC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="006C7939">
        <w:rPr>
          <w:lang w:val="en-US"/>
        </w:rPr>
        <w:t xml:space="preserve"> 11</w:t>
      </w:r>
      <w:r>
        <w:t xml:space="preserve"> – Контроллеры </w:t>
      </w:r>
      <w:r>
        <w:rPr>
          <w:lang w:val="en-US"/>
        </w:rPr>
        <w:t>PaymentService</w:t>
      </w:r>
    </w:p>
    <w:p w14:paraId="38305CF5" w14:textId="24575CF2" w:rsidR="000B30EC" w:rsidRDefault="000B30EC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0B30EC">
        <w:rPr>
          <w:noProof/>
          <w:lang w:val="en-US"/>
        </w:rPr>
        <w:drawing>
          <wp:inline distT="0" distB="0" distL="0" distR="0" wp14:anchorId="469585A2" wp14:editId="77B8C3AF">
            <wp:extent cx="5940425" cy="3229610"/>
            <wp:effectExtent l="0" t="0" r="3175" b="8890"/>
            <wp:docPr id="943138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388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F788" w14:textId="3CCAC158" w:rsidR="000B30EC" w:rsidRPr="005329E6" w:rsidRDefault="000B30EC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1</w:t>
      </w:r>
      <w:r w:rsidR="006C7939">
        <w:rPr>
          <w:lang w:val="en-US"/>
        </w:rPr>
        <w:t>2</w:t>
      </w:r>
      <w:r w:rsidRPr="005329E6">
        <w:rPr>
          <w:lang w:val="en-US"/>
        </w:rPr>
        <w:t xml:space="preserve"> – </w:t>
      </w:r>
      <w:r>
        <w:rPr>
          <w:lang w:val="en-US"/>
        </w:rPr>
        <w:t>properties PaymentService</w:t>
      </w:r>
    </w:p>
    <w:p w14:paraId="3B4E802C" w14:textId="79DA1F3E" w:rsidR="00F12BED" w:rsidRPr="005329E6" w:rsidRDefault="00F12BED" w:rsidP="00F12BED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rPr>
          <w:lang w:val="en-US"/>
        </w:rPr>
        <w:t xml:space="preserve">Logback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13.</w:t>
      </w:r>
    </w:p>
    <w:p w14:paraId="5AB043FD" w14:textId="77777777" w:rsidR="000B30EC" w:rsidRPr="005329E6" w:rsidRDefault="000B30EC" w:rsidP="00D33001">
      <w:pPr>
        <w:spacing w:after="160" w:line="259" w:lineRule="auto"/>
        <w:ind w:left="0" w:right="0" w:firstLine="0"/>
        <w:jc w:val="center"/>
        <w:rPr>
          <w:lang w:val="en-US"/>
        </w:rPr>
      </w:pPr>
    </w:p>
    <w:p w14:paraId="33FE934D" w14:textId="258CF5E6" w:rsidR="005A0E9D" w:rsidRDefault="00EB174D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EB174D">
        <w:rPr>
          <w:noProof/>
          <w:lang w:val="en-US"/>
        </w:rPr>
        <w:lastRenderedPageBreak/>
        <w:drawing>
          <wp:inline distT="0" distB="0" distL="0" distR="0" wp14:anchorId="2BC24B47" wp14:editId="57CEAAA6">
            <wp:extent cx="5563376" cy="7859222"/>
            <wp:effectExtent l="0" t="0" r="0" b="8890"/>
            <wp:docPr id="1480135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358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FC4F" w14:textId="389D87CA" w:rsidR="00EB174D" w:rsidRDefault="00EB174D" w:rsidP="00D33001">
      <w:pPr>
        <w:spacing w:after="160" w:line="259" w:lineRule="auto"/>
        <w:ind w:left="0" w:right="0" w:firstLine="0"/>
        <w:jc w:val="center"/>
      </w:pPr>
      <w:r>
        <w:t xml:space="preserve">Рисунок </w:t>
      </w:r>
      <w:r w:rsidRPr="005329E6">
        <w:t>1</w:t>
      </w:r>
      <w:r w:rsidR="006C7939" w:rsidRPr="005329E6">
        <w:t>3</w:t>
      </w:r>
      <w:r>
        <w:t xml:space="preserve"> – </w:t>
      </w:r>
      <w:r>
        <w:rPr>
          <w:lang w:val="en-US"/>
        </w:rPr>
        <w:t>logback</w:t>
      </w:r>
    </w:p>
    <w:p w14:paraId="17D5E526" w14:textId="52B0B1B0" w:rsidR="00F12BED" w:rsidRPr="00F12BED" w:rsidRDefault="00F12BED" w:rsidP="00F12BED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Grafna</w:t>
      </w:r>
      <w:r w:rsidRPr="005329E6">
        <w:t xml:space="preserve"> </w:t>
      </w:r>
      <w:r>
        <w:t>представлен на рисунках 14-15.</w:t>
      </w:r>
    </w:p>
    <w:p w14:paraId="59A81EE5" w14:textId="583B989B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lastRenderedPageBreak/>
        <w:drawing>
          <wp:inline distT="0" distB="0" distL="0" distR="0" wp14:anchorId="015A5332" wp14:editId="01365ECA">
            <wp:extent cx="2524477" cy="8011643"/>
            <wp:effectExtent l="0" t="0" r="9525" b="8890"/>
            <wp:docPr id="910888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88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02D" w14:textId="689756C8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14 – </w:t>
      </w:r>
      <w:r>
        <w:rPr>
          <w:lang w:val="en-US"/>
        </w:rPr>
        <w:t>Grafana</w:t>
      </w:r>
    </w:p>
    <w:p w14:paraId="6683116D" w14:textId="3081ABE9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lastRenderedPageBreak/>
        <w:drawing>
          <wp:inline distT="0" distB="0" distL="0" distR="0" wp14:anchorId="79ACCA01" wp14:editId="74CE89B0">
            <wp:extent cx="2391109" cy="6687483"/>
            <wp:effectExtent l="0" t="0" r="9525" b="0"/>
            <wp:docPr id="1178060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60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C7E6" w14:textId="225CCA68" w:rsidR="006C7939" w:rsidRDefault="006C7939" w:rsidP="00D33001">
      <w:pPr>
        <w:spacing w:after="160" w:line="259" w:lineRule="auto"/>
        <w:ind w:left="0" w:right="0" w:firstLine="0"/>
        <w:jc w:val="center"/>
      </w:pPr>
      <w:r>
        <w:t xml:space="preserve">Рисунок 15 – </w:t>
      </w:r>
      <w:r>
        <w:rPr>
          <w:lang w:val="en-US"/>
        </w:rPr>
        <w:t>Grafana</w:t>
      </w:r>
    </w:p>
    <w:p w14:paraId="3881FAE4" w14:textId="4A946AE0" w:rsidR="00F12BED" w:rsidRPr="00F12BED" w:rsidRDefault="00F12BED" w:rsidP="00F12BED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grafna</w:t>
      </w:r>
      <w:r w:rsidRPr="00F12BED">
        <w:t xml:space="preserve"> </w:t>
      </w:r>
      <w:r>
        <w:t>представлены на рисунке 17.</w:t>
      </w:r>
    </w:p>
    <w:p w14:paraId="5A69268D" w14:textId="29F0AFDF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drawing>
          <wp:inline distT="0" distB="0" distL="0" distR="0" wp14:anchorId="1197CD84" wp14:editId="327ED0BD">
            <wp:extent cx="5940425" cy="1178560"/>
            <wp:effectExtent l="0" t="0" r="3175" b="2540"/>
            <wp:docPr id="1438139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9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F0E7" w14:textId="0E06D5A6" w:rsidR="006C7939" w:rsidRDefault="006C7939" w:rsidP="00D33001">
      <w:pPr>
        <w:spacing w:after="160" w:line="259" w:lineRule="auto"/>
        <w:ind w:left="0" w:right="0" w:firstLine="0"/>
        <w:jc w:val="center"/>
      </w:pPr>
      <w:r>
        <w:t xml:space="preserve">Рисунок 16 – </w:t>
      </w:r>
      <w:r>
        <w:rPr>
          <w:lang w:val="en-US"/>
        </w:rPr>
        <w:t>Grafana</w:t>
      </w:r>
      <w:r w:rsidRPr="005329E6">
        <w:t xml:space="preserve"> </w:t>
      </w:r>
      <w:r>
        <w:rPr>
          <w:lang w:val="en-US"/>
        </w:rPr>
        <w:t>pods</w:t>
      </w:r>
    </w:p>
    <w:p w14:paraId="1857A93B" w14:textId="39994320" w:rsidR="00F12BED" w:rsidRPr="00F12BED" w:rsidRDefault="00F12BED" w:rsidP="00F12BED">
      <w:pPr>
        <w:spacing w:after="160" w:line="259" w:lineRule="auto"/>
        <w:ind w:left="0" w:right="0" w:firstLine="0"/>
      </w:pPr>
      <w:r>
        <w:lastRenderedPageBreak/>
        <w:tab/>
      </w:r>
      <w:r>
        <w:rPr>
          <w:lang w:val="en-US"/>
        </w:rPr>
        <w:t>Jaeger</w:t>
      </w:r>
      <w:r w:rsidRPr="005329E6">
        <w:t xml:space="preserve"> </w:t>
      </w:r>
      <w:r>
        <w:t xml:space="preserve">представлен на рисунках 17-20. </w:t>
      </w:r>
    </w:p>
    <w:p w14:paraId="07833456" w14:textId="3B736F29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drawing>
          <wp:inline distT="0" distB="0" distL="0" distR="0" wp14:anchorId="567C5A20" wp14:editId="7B9A5C7B">
            <wp:extent cx="3096057" cy="7983064"/>
            <wp:effectExtent l="0" t="0" r="9525" b="0"/>
            <wp:docPr id="724884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4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CB0F" w14:textId="31D1B899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17 – </w:t>
      </w:r>
      <w:r>
        <w:rPr>
          <w:lang w:val="en-US"/>
        </w:rPr>
        <w:t>Jaeger</w:t>
      </w:r>
    </w:p>
    <w:p w14:paraId="7CE0952D" w14:textId="3E2FFB47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lastRenderedPageBreak/>
        <w:drawing>
          <wp:inline distT="0" distB="0" distL="0" distR="0" wp14:anchorId="51C7BACB" wp14:editId="7655DC14">
            <wp:extent cx="3077004" cy="8021169"/>
            <wp:effectExtent l="0" t="0" r="9525" b="0"/>
            <wp:docPr id="451668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68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613D" w14:textId="280F51E9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18 – </w:t>
      </w:r>
      <w:r>
        <w:rPr>
          <w:lang w:val="en-US"/>
        </w:rPr>
        <w:t>Jaeger</w:t>
      </w:r>
    </w:p>
    <w:p w14:paraId="418DF470" w14:textId="71D228B6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lastRenderedPageBreak/>
        <w:drawing>
          <wp:inline distT="0" distB="0" distL="0" distR="0" wp14:anchorId="2670B6DE" wp14:editId="4D243A17">
            <wp:extent cx="3048425" cy="8040222"/>
            <wp:effectExtent l="0" t="0" r="0" b="0"/>
            <wp:docPr id="1415043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435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1784" w14:textId="3EA9EC60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19 – </w:t>
      </w:r>
      <w:r>
        <w:rPr>
          <w:lang w:val="en-US"/>
        </w:rPr>
        <w:t>Jaeger</w:t>
      </w:r>
    </w:p>
    <w:p w14:paraId="38C3BFDA" w14:textId="17E58661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lastRenderedPageBreak/>
        <w:drawing>
          <wp:inline distT="0" distB="0" distL="0" distR="0" wp14:anchorId="5B60EF6F" wp14:editId="30CE5802">
            <wp:extent cx="2619741" cy="1695687"/>
            <wp:effectExtent l="0" t="0" r="9525" b="0"/>
            <wp:docPr id="1500347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476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85F3" w14:textId="26DD4A21" w:rsidR="006C7939" w:rsidRDefault="006C7939" w:rsidP="00D33001">
      <w:pPr>
        <w:spacing w:after="160" w:line="259" w:lineRule="auto"/>
        <w:ind w:left="0" w:right="0" w:firstLine="0"/>
        <w:jc w:val="center"/>
      </w:pPr>
      <w:r>
        <w:t xml:space="preserve">Рисунок 20 – </w:t>
      </w:r>
      <w:r>
        <w:rPr>
          <w:lang w:val="en-US"/>
        </w:rPr>
        <w:t>Jaeger</w:t>
      </w:r>
    </w:p>
    <w:p w14:paraId="6D61C0EC" w14:textId="4AEE1B2B" w:rsidR="00F12BED" w:rsidRPr="00F12BED" w:rsidRDefault="00F12BED" w:rsidP="00F12BED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jaeger</w:t>
      </w:r>
      <w:r w:rsidRPr="00F12BED">
        <w:t xml:space="preserve"> </w:t>
      </w:r>
      <w:r>
        <w:t>представлены на рисунке 21.</w:t>
      </w:r>
    </w:p>
    <w:p w14:paraId="2B1B72BD" w14:textId="1E69717F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  <w:lang w:val="en-US"/>
        </w:rPr>
        <w:drawing>
          <wp:inline distT="0" distB="0" distL="0" distR="0" wp14:anchorId="4E33DCEB" wp14:editId="2699ADDF">
            <wp:extent cx="5940425" cy="986155"/>
            <wp:effectExtent l="0" t="0" r="3175" b="4445"/>
            <wp:docPr id="2102430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308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3364" w14:textId="4A97816B" w:rsidR="006C7939" w:rsidRDefault="006C7939" w:rsidP="00D33001">
      <w:pPr>
        <w:spacing w:after="160" w:line="259" w:lineRule="auto"/>
        <w:ind w:left="0" w:right="0" w:firstLine="0"/>
        <w:jc w:val="center"/>
      </w:pPr>
      <w:r>
        <w:t xml:space="preserve">Рисунок 21 – </w:t>
      </w:r>
      <w:r>
        <w:rPr>
          <w:lang w:val="en-US"/>
        </w:rPr>
        <w:t>Jaeger</w:t>
      </w:r>
      <w:r w:rsidRPr="005329E6">
        <w:t xml:space="preserve"> </w:t>
      </w:r>
      <w:r>
        <w:rPr>
          <w:lang w:val="en-US"/>
        </w:rPr>
        <w:t>pods</w:t>
      </w:r>
    </w:p>
    <w:p w14:paraId="1549CE55" w14:textId="72971381" w:rsidR="00F12BED" w:rsidRPr="00F12BED" w:rsidRDefault="00F12BED" w:rsidP="00F12BED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Krakend</w:t>
      </w:r>
      <w:r w:rsidRPr="005329E6">
        <w:t xml:space="preserve"> </w:t>
      </w:r>
      <w:r>
        <w:t>представлен на рисунках 22-25.</w:t>
      </w:r>
    </w:p>
    <w:p w14:paraId="15371970" w14:textId="2AEFBA7C" w:rsidR="00EB174D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C7939">
        <w:rPr>
          <w:noProof/>
        </w:rPr>
        <w:lastRenderedPageBreak/>
        <w:drawing>
          <wp:inline distT="0" distB="0" distL="0" distR="0" wp14:anchorId="49D1FC64" wp14:editId="17CC5DE6">
            <wp:extent cx="4153480" cy="8021169"/>
            <wp:effectExtent l="0" t="0" r="0" b="0"/>
            <wp:docPr id="1168487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870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8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CBDD" w14:textId="108A8CFD" w:rsidR="006C7939" w:rsidRDefault="006C7939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22 – </w:t>
      </w:r>
      <w:r>
        <w:rPr>
          <w:lang w:val="en-US"/>
        </w:rPr>
        <w:t>krakend</w:t>
      </w:r>
    </w:p>
    <w:p w14:paraId="55B084B8" w14:textId="7ECC38EA" w:rsidR="006C7939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7BB06C6E" wp14:editId="3A3CA8E1">
            <wp:extent cx="5106113" cy="7916380"/>
            <wp:effectExtent l="0" t="0" r="0" b="8890"/>
            <wp:docPr id="26529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7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A607" w14:textId="63E8EEAA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23 – </w:t>
      </w:r>
      <w:r>
        <w:rPr>
          <w:lang w:val="en-US"/>
        </w:rPr>
        <w:t>krakend</w:t>
      </w:r>
    </w:p>
    <w:p w14:paraId="288F8F7E" w14:textId="2DABD833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3491DBB1" wp14:editId="58B2C414">
            <wp:extent cx="4105275" cy="3764280"/>
            <wp:effectExtent l="0" t="0" r="9525" b="7620"/>
            <wp:docPr id="209898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8912" name=""/>
                    <pic:cNvPicPr/>
                  </pic:nvPicPr>
                  <pic:blipFill rotWithShape="1">
                    <a:blip r:embed="rId32"/>
                    <a:srcRect b="52385"/>
                    <a:stretch/>
                  </pic:blipFill>
                  <pic:spPr bwMode="auto">
                    <a:xfrm>
                      <a:off x="0" y="0"/>
                      <a:ext cx="4105848" cy="376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B4071" w14:textId="64A9F0BD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24 – </w:t>
      </w:r>
      <w:r>
        <w:rPr>
          <w:lang w:val="en-US"/>
        </w:rPr>
        <w:t>Krakend</w:t>
      </w:r>
    </w:p>
    <w:p w14:paraId="26E6B8E7" w14:textId="6CFCC4EA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381B4968" wp14:editId="09DBF320">
            <wp:extent cx="2991267" cy="8049748"/>
            <wp:effectExtent l="0" t="0" r="0" b="8890"/>
            <wp:docPr id="705211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11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BAE6" w14:textId="3776B319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25 – </w:t>
      </w:r>
      <w:r>
        <w:rPr>
          <w:lang w:val="en-US"/>
        </w:rPr>
        <w:t>krakend</w:t>
      </w:r>
    </w:p>
    <w:p w14:paraId="3EB7664E" w14:textId="763C1EB4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krakend</w:t>
      </w:r>
      <w:r w:rsidRPr="008779B9">
        <w:t xml:space="preserve"> </w:t>
      </w:r>
      <w:r>
        <w:t>представлены на рисунке 26.</w:t>
      </w:r>
    </w:p>
    <w:p w14:paraId="220433B4" w14:textId="1145BCC7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3B67DEA8" wp14:editId="5820C85D">
            <wp:extent cx="5940425" cy="1108075"/>
            <wp:effectExtent l="0" t="0" r="3175" b="0"/>
            <wp:docPr id="207590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57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A61B" w14:textId="53507F90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26 – </w:t>
      </w:r>
      <w:r>
        <w:rPr>
          <w:lang w:val="en-US"/>
        </w:rPr>
        <w:t>Krakend</w:t>
      </w:r>
      <w:r w:rsidRPr="005329E6">
        <w:t xml:space="preserve"> </w:t>
      </w:r>
      <w:r>
        <w:rPr>
          <w:lang w:val="en-US"/>
        </w:rPr>
        <w:t>pods</w:t>
      </w:r>
    </w:p>
    <w:p w14:paraId="7F1B716E" w14:textId="0F8679A4" w:rsidR="008779B9" w:rsidRPr="008779B9" w:rsidRDefault="008779B9" w:rsidP="008779B9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Kafka</w:t>
      </w:r>
      <w:r w:rsidRPr="005329E6">
        <w:t xml:space="preserve"> </w:t>
      </w:r>
      <w:r>
        <w:t>представлен на рисунках 27-29.</w:t>
      </w:r>
    </w:p>
    <w:p w14:paraId="58535D54" w14:textId="5032AE8D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435F2A9E" wp14:editId="34F2CF9B">
            <wp:extent cx="2381582" cy="8002117"/>
            <wp:effectExtent l="0" t="0" r="0" b="0"/>
            <wp:docPr id="211262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0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0710" w14:textId="3B09A6DD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27 – </w:t>
      </w:r>
      <w:r>
        <w:rPr>
          <w:lang w:val="en-US"/>
        </w:rPr>
        <w:t>kafka</w:t>
      </w:r>
    </w:p>
    <w:p w14:paraId="19EABF7A" w14:textId="2E508CDE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6338DF36" wp14:editId="17D80E29">
            <wp:extent cx="3953427" cy="7554379"/>
            <wp:effectExtent l="0" t="0" r="9525" b="0"/>
            <wp:docPr id="195711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73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BE3B" w14:textId="03695CA2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28 – </w:t>
      </w:r>
      <w:r>
        <w:rPr>
          <w:lang w:val="en-US"/>
        </w:rPr>
        <w:t>kafka</w:t>
      </w:r>
    </w:p>
    <w:p w14:paraId="0EFEB98E" w14:textId="1A59B403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7E5BA37A" wp14:editId="4730F4A7">
            <wp:extent cx="3284220" cy="2985655"/>
            <wp:effectExtent l="0" t="0" r="0" b="5715"/>
            <wp:docPr id="82567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78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6915" cy="29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D039" w14:textId="5288F676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29 – </w:t>
      </w:r>
      <w:r>
        <w:rPr>
          <w:lang w:val="en-US"/>
        </w:rPr>
        <w:t>kafka</w:t>
      </w:r>
    </w:p>
    <w:p w14:paraId="3DCBC53E" w14:textId="17CD36F5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kafka</w:t>
      </w:r>
      <w:r w:rsidRPr="008779B9">
        <w:t xml:space="preserve"> </w:t>
      </w:r>
      <w:r>
        <w:t>представлены на рисунике 30.</w:t>
      </w:r>
    </w:p>
    <w:p w14:paraId="71268FFA" w14:textId="40AAB4F2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drawing>
          <wp:inline distT="0" distB="0" distL="0" distR="0" wp14:anchorId="6FEC6D98" wp14:editId="4C9FD30D">
            <wp:extent cx="5940425" cy="2022475"/>
            <wp:effectExtent l="0" t="0" r="3175" b="0"/>
            <wp:docPr id="1715690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909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EFD5" w14:textId="6C1E14A5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30 </w:t>
      </w:r>
      <w:r w:rsidRPr="005329E6">
        <w:t xml:space="preserve">– </w:t>
      </w:r>
      <w:r>
        <w:rPr>
          <w:lang w:val="en-US"/>
        </w:rPr>
        <w:t>kafka</w:t>
      </w:r>
      <w:r w:rsidRPr="005329E6">
        <w:t xml:space="preserve"> </w:t>
      </w:r>
      <w:r>
        <w:rPr>
          <w:lang w:val="en-US"/>
        </w:rPr>
        <w:t>pods</w:t>
      </w:r>
    </w:p>
    <w:p w14:paraId="4F5E6ABD" w14:textId="49C0E6CE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AuthService</w:t>
      </w:r>
      <w:r w:rsidRPr="008779B9">
        <w:t xml:space="preserve"> </w:t>
      </w:r>
      <w:r>
        <w:t>представлены на рисунке 31.</w:t>
      </w:r>
    </w:p>
    <w:p w14:paraId="13B69AC8" w14:textId="17884D2C" w:rsidR="00C718B5" w:rsidRDefault="00C718B5" w:rsidP="00D33001">
      <w:pPr>
        <w:spacing w:after="160" w:line="259" w:lineRule="auto"/>
        <w:ind w:left="0" w:right="0" w:firstLine="0"/>
        <w:jc w:val="center"/>
      </w:pPr>
      <w:r w:rsidRPr="00C718B5">
        <w:rPr>
          <w:noProof/>
        </w:rPr>
        <w:drawing>
          <wp:inline distT="0" distB="0" distL="0" distR="0" wp14:anchorId="630558EA" wp14:editId="1AC73794">
            <wp:extent cx="5940425" cy="1986280"/>
            <wp:effectExtent l="0" t="0" r="3175" b="0"/>
            <wp:docPr id="1260964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645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F8CC" w14:textId="33B7F1D5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31 – </w:t>
      </w:r>
      <w:r>
        <w:rPr>
          <w:lang w:val="en-US"/>
        </w:rPr>
        <w:t>AuthService</w:t>
      </w:r>
      <w:r w:rsidRPr="005329E6">
        <w:t xml:space="preserve"> </w:t>
      </w:r>
      <w:r>
        <w:rPr>
          <w:lang w:val="en-US"/>
        </w:rPr>
        <w:t>pods</w:t>
      </w:r>
    </w:p>
    <w:p w14:paraId="2ED138B0" w14:textId="010A5DF4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Поды </w:t>
      </w:r>
      <w:r>
        <w:rPr>
          <w:lang w:val="en-US"/>
        </w:rPr>
        <w:t>PaymentService</w:t>
      </w:r>
      <w:r w:rsidRPr="008779B9">
        <w:t xml:space="preserve"> </w:t>
      </w:r>
      <w:r>
        <w:t>представлены на рисунке 32.</w:t>
      </w:r>
    </w:p>
    <w:p w14:paraId="57549B7D" w14:textId="26668545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lastRenderedPageBreak/>
        <w:drawing>
          <wp:inline distT="0" distB="0" distL="0" distR="0" wp14:anchorId="461381E8" wp14:editId="32C802AD">
            <wp:extent cx="5940425" cy="2013585"/>
            <wp:effectExtent l="0" t="0" r="3175" b="5715"/>
            <wp:docPr id="195755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593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44CE" w14:textId="23781F89" w:rsidR="00C718B5" w:rsidRPr="005329E6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32 – </w:t>
      </w:r>
      <w:r>
        <w:rPr>
          <w:lang w:val="en-US"/>
        </w:rPr>
        <w:t>PaymentService pods</w:t>
      </w:r>
    </w:p>
    <w:p w14:paraId="23B62DC9" w14:textId="4D580FDD" w:rsidR="008779B9" w:rsidRPr="005329E6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t>Поды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  <w:r w:rsidRPr="005329E6">
        <w:rPr>
          <w:lang w:val="en-US"/>
        </w:rPr>
        <w:t xml:space="preserve"> </w:t>
      </w:r>
      <w:r>
        <w:t>представлены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33.</w:t>
      </w:r>
    </w:p>
    <w:p w14:paraId="117981E5" w14:textId="037F1731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drawing>
          <wp:inline distT="0" distB="0" distL="0" distR="0" wp14:anchorId="3DA95C76" wp14:editId="59398BFD">
            <wp:extent cx="5940425" cy="1937385"/>
            <wp:effectExtent l="0" t="0" r="3175" b="5715"/>
            <wp:docPr id="733898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980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FD4E" w14:textId="1C458021" w:rsidR="00C718B5" w:rsidRPr="005329E6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33 – </w:t>
      </w:r>
      <w:r>
        <w:rPr>
          <w:lang w:val="en-US"/>
        </w:rPr>
        <w:t>NotificationService pods</w:t>
      </w:r>
    </w:p>
    <w:p w14:paraId="3A756BB0" w14:textId="075009C8" w:rsidR="008779B9" w:rsidRPr="005329E6" w:rsidRDefault="008779B9" w:rsidP="008779B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t>Поды</w:t>
      </w:r>
      <w:r w:rsidRPr="005329E6">
        <w:rPr>
          <w:lang w:val="en-US"/>
        </w:rPr>
        <w:t xml:space="preserve"> </w:t>
      </w:r>
      <w:r>
        <w:rPr>
          <w:lang w:val="en-US"/>
        </w:rPr>
        <w:t>redis</w:t>
      </w:r>
      <w:r w:rsidRPr="005329E6">
        <w:rPr>
          <w:lang w:val="en-US"/>
        </w:rPr>
        <w:t xml:space="preserve"> </w:t>
      </w:r>
      <w:r>
        <w:t>представлены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35.</w:t>
      </w:r>
    </w:p>
    <w:p w14:paraId="15080A83" w14:textId="279F66F5" w:rsidR="00C718B5" w:rsidRDefault="00C718B5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C718B5">
        <w:rPr>
          <w:noProof/>
          <w:lang w:val="en-US"/>
        </w:rPr>
        <w:drawing>
          <wp:inline distT="0" distB="0" distL="0" distR="0" wp14:anchorId="293D8DD6" wp14:editId="68314F36">
            <wp:extent cx="5940425" cy="2491740"/>
            <wp:effectExtent l="0" t="0" r="3175" b="3810"/>
            <wp:docPr id="449635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354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8795" w14:textId="6D1A41E7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34 – </w:t>
      </w:r>
      <w:r>
        <w:rPr>
          <w:lang w:val="en-US"/>
        </w:rPr>
        <w:t>redis</w:t>
      </w:r>
      <w:r w:rsidRPr="005329E6">
        <w:t xml:space="preserve"> </w:t>
      </w:r>
      <w:r>
        <w:rPr>
          <w:lang w:val="en-US"/>
        </w:rPr>
        <w:t>pods</w:t>
      </w:r>
    </w:p>
    <w:p w14:paraId="5868D01D" w14:textId="71F6886B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Содержимое </w:t>
      </w:r>
      <w:r>
        <w:rPr>
          <w:lang w:val="en-US"/>
        </w:rPr>
        <w:t>service</w:t>
      </w:r>
      <w:r w:rsidRPr="008779B9">
        <w:t xml:space="preserve"> </w:t>
      </w:r>
      <w:r>
        <w:t>представлено на рисунке 35.</w:t>
      </w:r>
    </w:p>
    <w:p w14:paraId="14CB4446" w14:textId="18C1995E" w:rsidR="00C718B5" w:rsidRDefault="00C718B5" w:rsidP="00D33001">
      <w:pPr>
        <w:spacing w:after="160" w:line="259" w:lineRule="auto"/>
        <w:ind w:left="0" w:right="0" w:firstLine="0"/>
        <w:jc w:val="center"/>
      </w:pPr>
      <w:r w:rsidRPr="00C718B5">
        <w:rPr>
          <w:noProof/>
        </w:rPr>
        <w:lastRenderedPageBreak/>
        <w:drawing>
          <wp:inline distT="0" distB="0" distL="0" distR="0" wp14:anchorId="56256897" wp14:editId="742A4098">
            <wp:extent cx="2676899" cy="2695951"/>
            <wp:effectExtent l="0" t="0" r="9525" b="0"/>
            <wp:docPr id="1919546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467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BFD7" w14:textId="4152D1F4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35 – Содержимое </w:t>
      </w:r>
      <w:r>
        <w:rPr>
          <w:lang w:val="en-US"/>
        </w:rPr>
        <w:t>service</w:t>
      </w:r>
    </w:p>
    <w:p w14:paraId="38805C83" w14:textId="15E1F500" w:rsidR="008779B9" w:rsidRPr="008779B9" w:rsidRDefault="008779B9" w:rsidP="008779B9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Grafna</w:t>
      </w:r>
      <w:r w:rsidRPr="008779B9">
        <w:t xml:space="preserve"> </w:t>
      </w:r>
      <w:r>
        <w:rPr>
          <w:lang w:val="en-US"/>
        </w:rPr>
        <w:t>AuthService</w:t>
      </w:r>
      <w:r w:rsidRPr="008779B9">
        <w:t xml:space="preserve"> </w:t>
      </w:r>
      <w:r>
        <w:t>представлен на рисунке 36.</w:t>
      </w:r>
    </w:p>
    <w:p w14:paraId="3138834D" w14:textId="76FDB0DF" w:rsidR="00C718B5" w:rsidRDefault="00C718B5" w:rsidP="00D33001">
      <w:pPr>
        <w:spacing w:after="160" w:line="259" w:lineRule="auto"/>
        <w:ind w:left="0" w:right="0" w:firstLine="0"/>
        <w:jc w:val="center"/>
      </w:pPr>
      <w:r w:rsidRPr="00C718B5">
        <w:rPr>
          <w:noProof/>
        </w:rPr>
        <w:drawing>
          <wp:inline distT="0" distB="0" distL="0" distR="0" wp14:anchorId="7D774DE0" wp14:editId="550C6D39">
            <wp:extent cx="5940425" cy="3606165"/>
            <wp:effectExtent l="0" t="0" r="3175" b="0"/>
            <wp:docPr id="299517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77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D28E" w14:textId="384F4397" w:rsidR="00C718B5" w:rsidRDefault="00C718B5" w:rsidP="00D33001">
      <w:pPr>
        <w:spacing w:after="160" w:line="259" w:lineRule="auto"/>
        <w:ind w:left="0" w:right="0" w:firstLine="0"/>
        <w:jc w:val="center"/>
      </w:pPr>
      <w:r>
        <w:t xml:space="preserve">Рисунок 36 – </w:t>
      </w:r>
      <w:r>
        <w:rPr>
          <w:lang w:val="en-US"/>
        </w:rPr>
        <w:t>Grafana</w:t>
      </w:r>
      <w:r w:rsidRPr="005329E6">
        <w:t xml:space="preserve"> </w:t>
      </w:r>
      <w:r>
        <w:rPr>
          <w:lang w:val="en-US"/>
        </w:rPr>
        <w:t>AuthService</w:t>
      </w:r>
    </w:p>
    <w:p w14:paraId="6BC214BB" w14:textId="20DB2B03" w:rsidR="008779B9" w:rsidRPr="008779B9" w:rsidRDefault="008779B9" w:rsidP="008779B9">
      <w:pPr>
        <w:spacing w:after="160" w:line="259" w:lineRule="auto"/>
        <w:ind w:left="0" w:right="0" w:firstLine="0"/>
      </w:pPr>
      <w:r>
        <w:tab/>
        <w:t xml:space="preserve">Установка </w:t>
      </w:r>
      <w:r>
        <w:rPr>
          <w:lang w:val="en-US"/>
        </w:rPr>
        <w:t>PaymentService</w:t>
      </w:r>
      <w:r w:rsidRPr="008779B9">
        <w:t xml:space="preserve"> </w:t>
      </w:r>
      <w:r>
        <w:t>представлена на рисунке 37.</w:t>
      </w:r>
    </w:p>
    <w:p w14:paraId="73DF0DF3" w14:textId="6DB25E62" w:rsidR="00C718B5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1F6463">
        <w:rPr>
          <w:noProof/>
          <w:lang w:val="en-US"/>
        </w:rPr>
        <w:drawing>
          <wp:inline distT="0" distB="0" distL="0" distR="0" wp14:anchorId="6EDBD61A" wp14:editId="3EE3B815">
            <wp:extent cx="5940425" cy="496570"/>
            <wp:effectExtent l="0" t="0" r="3175" b="0"/>
            <wp:docPr id="1303625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55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7E83" w14:textId="1B235440" w:rsidR="001F6463" w:rsidRPr="005329E6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37 – </w:t>
      </w:r>
      <w:r>
        <w:t>Установка</w:t>
      </w:r>
      <w:r w:rsidRPr="005329E6">
        <w:rPr>
          <w:lang w:val="en-US"/>
        </w:rPr>
        <w:t xml:space="preserve"> </w:t>
      </w:r>
      <w:r>
        <w:rPr>
          <w:lang w:val="en-US"/>
        </w:rPr>
        <w:t>PaymentService</w:t>
      </w:r>
    </w:p>
    <w:p w14:paraId="5FB66C34" w14:textId="4C0B8EBF" w:rsidR="008779B9" w:rsidRPr="005329E6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rPr>
          <w:lang w:val="en-US"/>
        </w:rPr>
        <w:t>Grafna</w:t>
      </w:r>
      <w:r w:rsidRPr="005329E6">
        <w:rPr>
          <w:lang w:val="en-US"/>
        </w:rPr>
        <w:t xml:space="preserve"> </w:t>
      </w:r>
      <w:r>
        <w:rPr>
          <w:lang w:val="en-US"/>
        </w:rPr>
        <w:t>PaymentService</w:t>
      </w:r>
      <w:r w:rsidRPr="005329E6">
        <w:rPr>
          <w:lang w:val="en-US"/>
        </w:rPr>
        <w:t xml:space="preserve">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38.</w:t>
      </w:r>
    </w:p>
    <w:p w14:paraId="4D4C7EFD" w14:textId="338BCBCD" w:rsidR="001F6463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1F6463">
        <w:rPr>
          <w:noProof/>
          <w:lang w:val="en-US"/>
        </w:rPr>
        <w:lastRenderedPageBreak/>
        <w:drawing>
          <wp:inline distT="0" distB="0" distL="0" distR="0" wp14:anchorId="15164973" wp14:editId="21CC11BD">
            <wp:extent cx="5940425" cy="4314825"/>
            <wp:effectExtent l="0" t="0" r="3175" b="9525"/>
            <wp:docPr id="1288927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272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9B4" w14:textId="77777777" w:rsidR="008779B9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38 – </w:t>
      </w:r>
      <w:r>
        <w:rPr>
          <w:lang w:val="en-US"/>
        </w:rPr>
        <w:t>Grafana PaymentService</w:t>
      </w:r>
    </w:p>
    <w:p w14:paraId="75FEB9B2" w14:textId="2C7FE9BE" w:rsidR="001F6463" w:rsidRPr="005329E6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t>Установка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  <w:r w:rsidRPr="005329E6">
        <w:rPr>
          <w:lang w:val="en-US"/>
        </w:rPr>
        <w:t xml:space="preserve"> </w:t>
      </w:r>
      <w:r>
        <w:t>представлена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39.</w:t>
      </w:r>
    </w:p>
    <w:p w14:paraId="511B45F3" w14:textId="3C3F1D30" w:rsidR="001F6463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1F6463">
        <w:rPr>
          <w:noProof/>
          <w:lang w:val="en-US"/>
        </w:rPr>
        <w:drawing>
          <wp:inline distT="0" distB="0" distL="0" distR="0" wp14:anchorId="5C4F8F68" wp14:editId="313761D1">
            <wp:extent cx="5940425" cy="567055"/>
            <wp:effectExtent l="0" t="0" r="3175" b="4445"/>
            <wp:docPr id="91712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20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583A" w14:textId="030EE339" w:rsidR="001F6463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3</w:t>
      </w:r>
      <w:r>
        <w:rPr>
          <w:lang w:val="en-US"/>
        </w:rPr>
        <w:t>9</w:t>
      </w:r>
      <w:r w:rsidRPr="005329E6">
        <w:rPr>
          <w:lang w:val="en-US"/>
        </w:rPr>
        <w:t xml:space="preserve"> – </w:t>
      </w:r>
      <w:r>
        <w:t>Установка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</w:p>
    <w:p w14:paraId="250169E3" w14:textId="403F9944" w:rsidR="008779B9" w:rsidRPr="008779B9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rPr>
          <w:lang w:val="en-US"/>
        </w:rPr>
        <w:t>Grafna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  <w:r w:rsidRPr="005329E6">
        <w:rPr>
          <w:lang w:val="en-US"/>
        </w:rPr>
        <w:t xml:space="preserve">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</w:t>
      </w:r>
      <w:r>
        <w:rPr>
          <w:lang w:val="en-US"/>
        </w:rPr>
        <w:t>40</w:t>
      </w:r>
      <w:r w:rsidRPr="005329E6">
        <w:rPr>
          <w:lang w:val="en-US"/>
        </w:rPr>
        <w:t>.</w:t>
      </w:r>
    </w:p>
    <w:p w14:paraId="598BC627" w14:textId="26DC75A2" w:rsidR="001F6463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1F6463">
        <w:rPr>
          <w:noProof/>
          <w:lang w:val="en-US"/>
        </w:rPr>
        <w:lastRenderedPageBreak/>
        <w:drawing>
          <wp:inline distT="0" distB="0" distL="0" distR="0" wp14:anchorId="7299807F" wp14:editId="59F93621">
            <wp:extent cx="5940425" cy="4244340"/>
            <wp:effectExtent l="0" t="0" r="3175" b="3810"/>
            <wp:docPr id="1887125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257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2F4" w14:textId="5157DD3E" w:rsidR="001F6463" w:rsidRDefault="001F6463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40 – </w:t>
      </w:r>
      <w:r>
        <w:rPr>
          <w:lang w:val="en-US"/>
        </w:rPr>
        <w:t>Grafana NotificationService</w:t>
      </w:r>
    </w:p>
    <w:p w14:paraId="098681D1" w14:textId="1624F7B6" w:rsidR="008779B9" w:rsidRPr="005329E6" w:rsidRDefault="008779B9" w:rsidP="008779B9">
      <w:pPr>
        <w:spacing w:after="160" w:line="259" w:lineRule="auto"/>
        <w:ind w:left="0" w:right="0" w:firstLine="0"/>
        <w:rPr>
          <w:lang w:val="en-US"/>
        </w:rPr>
      </w:pPr>
      <w:r>
        <w:rPr>
          <w:lang w:val="en-US"/>
        </w:rPr>
        <w:tab/>
      </w:r>
      <w:r>
        <w:t>Отправка</w:t>
      </w:r>
      <w:r w:rsidRPr="005329E6">
        <w:rPr>
          <w:lang w:val="en-US"/>
        </w:rPr>
        <w:t xml:space="preserve"> </w:t>
      </w:r>
      <w:r>
        <w:t>запроса</w:t>
      </w:r>
      <w:r w:rsidRPr="005329E6">
        <w:rPr>
          <w:lang w:val="en-US"/>
        </w:rPr>
        <w:t xml:space="preserve"> </w:t>
      </w:r>
      <w:r>
        <w:rPr>
          <w:lang w:val="en-US"/>
        </w:rPr>
        <w:t>PaymentService</w:t>
      </w:r>
      <w:r w:rsidRPr="005329E6">
        <w:rPr>
          <w:lang w:val="en-US"/>
        </w:rPr>
        <w:t xml:space="preserve"> </w:t>
      </w:r>
      <w:r>
        <w:t>представлена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41.</w:t>
      </w:r>
    </w:p>
    <w:p w14:paraId="200DFBC2" w14:textId="52961AA8" w:rsidR="006B45D4" w:rsidRPr="006B45D4" w:rsidRDefault="006B45D4" w:rsidP="00D33001">
      <w:pPr>
        <w:spacing w:after="160" w:line="259" w:lineRule="auto"/>
        <w:ind w:left="0" w:right="0" w:firstLine="0"/>
        <w:jc w:val="center"/>
      </w:pPr>
      <w:r w:rsidRPr="006B45D4">
        <w:rPr>
          <w:noProof/>
        </w:rPr>
        <w:drawing>
          <wp:inline distT="0" distB="0" distL="0" distR="0" wp14:anchorId="638992F2" wp14:editId="29F992E6">
            <wp:extent cx="5940425" cy="1279525"/>
            <wp:effectExtent l="0" t="0" r="3175" b="0"/>
            <wp:docPr id="1515803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37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A3D8" w14:textId="2C04F719" w:rsidR="006B45D4" w:rsidRDefault="006B45D4" w:rsidP="00D33001">
      <w:pPr>
        <w:spacing w:after="160" w:line="259" w:lineRule="auto"/>
        <w:ind w:left="0" w:right="0" w:firstLine="0"/>
        <w:jc w:val="center"/>
      </w:pPr>
      <w:r>
        <w:t xml:space="preserve">Рисунок 41 – Отправка запроса </w:t>
      </w:r>
      <w:r>
        <w:rPr>
          <w:lang w:val="en-US"/>
        </w:rPr>
        <w:t>PaymentService</w:t>
      </w:r>
    </w:p>
    <w:p w14:paraId="5D874252" w14:textId="5FAF7FE7" w:rsidR="008779B9" w:rsidRPr="008779B9" w:rsidRDefault="008779B9" w:rsidP="008779B9">
      <w:pPr>
        <w:spacing w:after="160" w:line="259" w:lineRule="auto"/>
        <w:ind w:left="0" w:right="0" w:firstLine="0"/>
      </w:pPr>
      <w:r>
        <w:tab/>
      </w:r>
      <w:r>
        <w:rPr>
          <w:lang w:val="en-US"/>
        </w:rPr>
        <w:t>GrayLog</w:t>
      </w:r>
      <w:r w:rsidRPr="008779B9">
        <w:t xml:space="preserve"> </w:t>
      </w:r>
      <w:r>
        <w:rPr>
          <w:lang w:val="en-US"/>
        </w:rPr>
        <w:t>PaymentService</w:t>
      </w:r>
      <w:r w:rsidRPr="008779B9">
        <w:t xml:space="preserve"> </w:t>
      </w:r>
      <w:r>
        <w:t>представлен на рисунке 42.</w:t>
      </w:r>
    </w:p>
    <w:p w14:paraId="6A27F4FB" w14:textId="10914D72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lastRenderedPageBreak/>
        <w:drawing>
          <wp:inline distT="0" distB="0" distL="0" distR="0" wp14:anchorId="3154CABC" wp14:editId="5351BC0B">
            <wp:extent cx="5940425" cy="2844165"/>
            <wp:effectExtent l="0" t="0" r="3175" b="0"/>
            <wp:docPr id="556281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164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260A" w14:textId="3F84C0B0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42 – </w:t>
      </w:r>
      <w:r>
        <w:rPr>
          <w:lang w:val="en-US"/>
        </w:rPr>
        <w:t>GrayLog PaymentService</w:t>
      </w:r>
    </w:p>
    <w:p w14:paraId="71EF78F1" w14:textId="0816BB21" w:rsidR="008779B9" w:rsidRPr="005329E6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</w:t>
      </w:r>
      <w:r w:rsidRPr="005329E6">
        <w:rPr>
          <w:lang w:val="en-US"/>
        </w:rPr>
        <w:t xml:space="preserve"> </w:t>
      </w:r>
      <w:r>
        <w:rPr>
          <w:lang w:val="en-US"/>
        </w:rPr>
        <w:t>PaymentService</w:t>
      </w:r>
      <w:r w:rsidRPr="005329E6">
        <w:rPr>
          <w:lang w:val="en-US"/>
        </w:rPr>
        <w:t xml:space="preserve"> </w:t>
      </w:r>
      <w:r>
        <w:t>представлена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44.</w:t>
      </w:r>
    </w:p>
    <w:p w14:paraId="6AAD468B" w14:textId="79BAF82E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14CFEAB5" wp14:editId="779F6F5F">
            <wp:extent cx="5940425" cy="3646805"/>
            <wp:effectExtent l="0" t="0" r="3175" b="0"/>
            <wp:docPr id="101949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917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FE6F" w14:textId="33EDBE5E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43 – </w:t>
      </w: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 PaymentService</w:t>
      </w:r>
    </w:p>
    <w:p w14:paraId="2B60A0EE" w14:textId="70FFF89B" w:rsidR="008779B9" w:rsidRPr="005329E6" w:rsidRDefault="008779B9" w:rsidP="008779B9">
      <w:pPr>
        <w:spacing w:after="160" w:line="259" w:lineRule="auto"/>
        <w:ind w:left="0" w:right="0" w:firstLine="0"/>
        <w:rPr>
          <w:lang w:val="en-US"/>
        </w:rPr>
      </w:pPr>
      <w:r>
        <w:rPr>
          <w:lang w:val="en-US"/>
        </w:rPr>
        <w:tab/>
        <w:t>Jaeger</w:t>
      </w:r>
      <w:r w:rsidRPr="005329E6">
        <w:rPr>
          <w:lang w:val="en-US"/>
        </w:rPr>
        <w:t xml:space="preserve"> </w:t>
      </w:r>
      <w:r>
        <w:rPr>
          <w:lang w:val="en-US"/>
        </w:rPr>
        <w:t>PaymentService</w:t>
      </w:r>
      <w:r w:rsidRPr="005329E6">
        <w:rPr>
          <w:lang w:val="en-US"/>
        </w:rPr>
        <w:t xml:space="preserve">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44.</w:t>
      </w:r>
    </w:p>
    <w:p w14:paraId="7F5D487A" w14:textId="077FA773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lastRenderedPageBreak/>
        <w:drawing>
          <wp:inline distT="0" distB="0" distL="0" distR="0" wp14:anchorId="47479323" wp14:editId="6B28AB11">
            <wp:extent cx="5940425" cy="3505200"/>
            <wp:effectExtent l="0" t="0" r="3175" b="0"/>
            <wp:docPr id="1957935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351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B831" w14:textId="11F5B224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44 – </w:t>
      </w:r>
      <w:r w:rsidR="008779B9">
        <w:rPr>
          <w:lang w:val="en-US"/>
        </w:rPr>
        <w:t>J</w:t>
      </w:r>
      <w:r>
        <w:rPr>
          <w:lang w:val="en-US"/>
        </w:rPr>
        <w:t>aeger PaymentService</w:t>
      </w:r>
    </w:p>
    <w:p w14:paraId="06E8FFC2" w14:textId="34E452B5" w:rsidR="008779B9" w:rsidRPr="005329E6" w:rsidRDefault="008779B9" w:rsidP="008779B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t>Запрос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  <w:r w:rsidRPr="005329E6">
        <w:rPr>
          <w:lang w:val="en-US"/>
        </w:rPr>
        <w:t xml:space="preserve">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45.</w:t>
      </w:r>
    </w:p>
    <w:p w14:paraId="16FF5603" w14:textId="0860EDF3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09954897" wp14:editId="57F5956A">
            <wp:extent cx="5940425" cy="3026410"/>
            <wp:effectExtent l="0" t="0" r="3175" b="2540"/>
            <wp:docPr id="419552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522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FDF0" w14:textId="7D64F8F7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8779B9">
        <w:rPr>
          <w:lang w:val="en-US"/>
        </w:rPr>
        <w:t xml:space="preserve"> 45 –</w:t>
      </w:r>
      <w:r w:rsidR="008779B9">
        <w:rPr>
          <w:lang w:val="en-US"/>
        </w:rPr>
        <w:t xml:space="preserve"> </w:t>
      </w:r>
      <w:r w:rsidR="008779B9">
        <w:t>З</w:t>
      </w:r>
      <w:r>
        <w:t>апрос</w:t>
      </w:r>
      <w:r w:rsidRPr="008779B9">
        <w:rPr>
          <w:lang w:val="en-US"/>
        </w:rPr>
        <w:t xml:space="preserve"> </w:t>
      </w:r>
      <w:r w:rsidR="008779B9">
        <w:rPr>
          <w:lang w:val="en-US"/>
        </w:rPr>
        <w:t>NotificationService</w:t>
      </w:r>
    </w:p>
    <w:p w14:paraId="34F2F603" w14:textId="3E761A93" w:rsidR="008779B9" w:rsidRPr="008779B9" w:rsidRDefault="008779B9" w:rsidP="008779B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rPr>
          <w:lang w:val="en-US"/>
        </w:rPr>
        <w:t>Graylog NotificationService</w:t>
      </w:r>
      <w:r w:rsidRPr="008779B9">
        <w:rPr>
          <w:lang w:val="en-US"/>
        </w:rPr>
        <w:t xml:space="preserve"> </w:t>
      </w:r>
      <w:r>
        <w:t>представлен</w:t>
      </w:r>
      <w:r w:rsidRPr="008779B9">
        <w:rPr>
          <w:lang w:val="en-US"/>
        </w:rPr>
        <w:t xml:space="preserve"> </w:t>
      </w:r>
      <w:r>
        <w:t>на</w:t>
      </w:r>
      <w:r w:rsidRPr="008779B9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46.</w:t>
      </w:r>
    </w:p>
    <w:p w14:paraId="1B277762" w14:textId="7BABAB12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lastRenderedPageBreak/>
        <w:drawing>
          <wp:inline distT="0" distB="0" distL="0" distR="0" wp14:anchorId="03CEC42F" wp14:editId="6FF40A93">
            <wp:extent cx="5940425" cy="4123055"/>
            <wp:effectExtent l="0" t="0" r="3175" b="0"/>
            <wp:docPr id="156968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88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DC37" w14:textId="136A14C0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46 – </w:t>
      </w:r>
      <w:r>
        <w:rPr>
          <w:lang w:val="en-US"/>
        </w:rPr>
        <w:t>Graylog NotificationService</w:t>
      </w:r>
    </w:p>
    <w:p w14:paraId="4D33F1E0" w14:textId="3F0C2034" w:rsidR="008779B9" w:rsidRPr="005329E6" w:rsidRDefault="008779B9" w:rsidP="008779B9">
      <w:pPr>
        <w:spacing w:after="160" w:line="259" w:lineRule="auto"/>
        <w:ind w:left="0" w:right="0" w:firstLine="708"/>
        <w:rPr>
          <w:lang w:val="en-US"/>
        </w:rPr>
      </w:pP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</w:t>
      </w:r>
      <w:r w:rsidRPr="005329E6">
        <w:rPr>
          <w:lang w:val="en-US"/>
        </w:rPr>
        <w:t xml:space="preserve"> </w:t>
      </w:r>
      <w:r>
        <w:rPr>
          <w:lang w:val="en-US"/>
        </w:rPr>
        <w:t>NotificationService</w:t>
      </w:r>
      <w:r w:rsidRPr="005329E6">
        <w:rPr>
          <w:lang w:val="en-US"/>
        </w:rPr>
        <w:t xml:space="preserve"> </w:t>
      </w:r>
      <w:r>
        <w:t>представлена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47.</w:t>
      </w:r>
    </w:p>
    <w:p w14:paraId="2DB5415F" w14:textId="2A4438BA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1640F9F6" wp14:editId="23DC253B">
            <wp:extent cx="5585460" cy="3956094"/>
            <wp:effectExtent l="0" t="0" r="0" b="6350"/>
            <wp:docPr id="89080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031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8642" cy="395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9518" w14:textId="043F0F3C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47 – </w:t>
      </w: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 NotificationService</w:t>
      </w:r>
    </w:p>
    <w:p w14:paraId="029D85FF" w14:textId="6A227D38" w:rsidR="008779B9" w:rsidRPr="008779B9" w:rsidRDefault="008779B9" w:rsidP="008779B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lastRenderedPageBreak/>
        <w:tab/>
      </w:r>
      <w:r>
        <w:rPr>
          <w:lang w:val="en-US"/>
        </w:rPr>
        <w:t>Jaeger NotificationService</w:t>
      </w:r>
      <w:r w:rsidRPr="008779B9">
        <w:rPr>
          <w:lang w:val="en-US"/>
        </w:rPr>
        <w:t xml:space="preserve"> </w:t>
      </w:r>
      <w:r>
        <w:t>представлен</w:t>
      </w:r>
      <w:r w:rsidRPr="008779B9">
        <w:rPr>
          <w:lang w:val="en-US"/>
        </w:rPr>
        <w:t xml:space="preserve"> </w:t>
      </w:r>
      <w:r>
        <w:t>на</w:t>
      </w:r>
      <w:r w:rsidRPr="008779B9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48.</w:t>
      </w:r>
    </w:p>
    <w:p w14:paraId="4016549E" w14:textId="3C353764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609AC507" wp14:editId="43CED6F9">
            <wp:extent cx="5940425" cy="3557270"/>
            <wp:effectExtent l="0" t="0" r="3175" b="5080"/>
            <wp:docPr id="2020850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06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F99B" w14:textId="58621D15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48 – </w:t>
      </w:r>
      <w:r>
        <w:rPr>
          <w:lang w:val="en-US"/>
        </w:rPr>
        <w:t>Jaeger NotificationService</w:t>
      </w:r>
    </w:p>
    <w:p w14:paraId="61290E73" w14:textId="09C95ED9" w:rsidR="00F31609" w:rsidRPr="005329E6" w:rsidRDefault="00F31609" w:rsidP="00F3160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t>Запросы</w:t>
      </w:r>
      <w:r w:rsidRPr="005329E6">
        <w:rPr>
          <w:lang w:val="en-US"/>
        </w:rPr>
        <w:t xml:space="preserve"> </w:t>
      </w:r>
      <w:r>
        <w:rPr>
          <w:lang w:val="en-US"/>
        </w:rPr>
        <w:t>AuthService</w:t>
      </w:r>
      <w:r w:rsidRPr="005329E6">
        <w:rPr>
          <w:lang w:val="en-US"/>
        </w:rPr>
        <w:t xml:space="preserve"> </w:t>
      </w:r>
      <w:r>
        <w:t>представлены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рисунках</w:t>
      </w:r>
      <w:r w:rsidRPr="005329E6">
        <w:rPr>
          <w:lang w:val="en-US"/>
        </w:rPr>
        <w:t xml:space="preserve"> 49-51.</w:t>
      </w:r>
    </w:p>
    <w:p w14:paraId="4A95AE99" w14:textId="7784E10B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3FBA5B8E" wp14:editId="4B4F6E48">
            <wp:extent cx="5940425" cy="873760"/>
            <wp:effectExtent l="0" t="0" r="3175" b="2540"/>
            <wp:docPr id="505615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154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B5E" w14:textId="3C0E3DE5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 xml:space="preserve">Рисунок 49 – Регистрация </w:t>
      </w:r>
      <w:r>
        <w:rPr>
          <w:lang w:val="en-US"/>
        </w:rPr>
        <w:t>AuthService</w:t>
      </w:r>
    </w:p>
    <w:p w14:paraId="18DA4DEF" w14:textId="698C9C90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525F25C4" wp14:editId="7A08519B">
            <wp:extent cx="5940425" cy="1157605"/>
            <wp:effectExtent l="0" t="0" r="3175" b="4445"/>
            <wp:docPr id="278226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268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0EB0" w14:textId="483E57CF" w:rsidR="006B45D4" w:rsidRDefault="006B45D4" w:rsidP="00D33001">
      <w:pPr>
        <w:spacing w:after="160" w:line="259" w:lineRule="auto"/>
        <w:ind w:left="0" w:right="0" w:firstLine="0"/>
        <w:jc w:val="center"/>
      </w:pPr>
      <w:r>
        <w:t xml:space="preserve">Рисунок 50 – Логин </w:t>
      </w:r>
      <w:r>
        <w:rPr>
          <w:lang w:val="en-US"/>
        </w:rPr>
        <w:t xml:space="preserve">AuthService </w:t>
      </w:r>
    </w:p>
    <w:p w14:paraId="24A1CAAE" w14:textId="26AD91F5" w:rsidR="006B45D4" w:rsidRDefault="006B45D4" w:rsidP="00D33001">
      <w:pPr>
        <w:spacing w:after="160" w:line="259" w:lineRule="auto"/>
        <w:ind w:left="0" w:right="0" w:firstLine="0"/>
        <w:jc w:val="center"/>
      </w:pPr>
      <w:r w:rsidRPr="006B45D4">
        <w:rPr>
          <w:noProof/>
        </w:rPr>
        <w:drawing>
          <wp:inline distT="0" distB="0" distL="0" distR="0" wp14:anchorId="6BC52FE7" wp14:editId="42E43960">
            <wp:extent cx="5940425" cy="1158875"/>
            <wp:effectExtent l="0" t="0" r="3175" b="3175"/>
            <wp:docPr id="1181466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663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46E" w14:textId="3438971D" w:rsidR="006B45D4" w:rsidRDefault="006B45D4" w:rsidP="00D33001">
      <w:pPr>
        <w:spacing w:after="160" w:line="259" w:lineRule="auto"/>
        <w:ind w:left="0" w:right="0" w:firstLine="0"/>
        <w:jc w:val="center"/>
      </w:pPr>
      <w:r>
        <w:t xml:space="preserve">Рисунок 51 – Валидация токена </w:t>
      </w:r>
      <w:r>
        <w:rPr>
          <w:lang w:val="en-US"/>
        </w:rPr>
        <w:t>AuthService</w:t>
      </w:r>
    </w:p>
    <w:p w14:paraId="6DCBD81B" w14:textId="0552BF53" w:rsidR="00F31609" w:rsidRPr="00F31609" w:rsidRDefault="00F31609" w:rsidP="00F31609">
      <w:pPr>
        <w:spacing w:after="160" w:line="259" w:lineRule="auto"/>
        <w:ind w:left="0" w:right="0" w:firstLine="0"/>
      </w:pPr>
      <w:r>
        <w:lastRenderedPageBreak/>
        <w:tab/>
      </w:r>
      <w:r>
        <w:rPr>
          <w:lang w:val="en-US"/>
        </w:rPr>
        <w:t>GrayLog</w:t>
      </w:r>
      <w:r w:rsidRPr="00F31609">
        <w:t xml:space="preserve"> </w:t>
      </w:r>
      <w:r>
        <w:rPr>
          <w:lang w:val="en-US"/>
        </w:rPr>
        <w:t>AuthService</w:t>
      </w:r>
      <w:r>
        <w:t xml:space="preserve"> представлен на рисунке 52.</w:t>
      </w:r>
    </w:p>
    <w:p w14:paraId="6E0C14EA" w14:textId="6F398DD1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0E0283DD" wp14:editId="01335114">
            <wp:extent cx="5394960" cy="3713901"/>
            <wp:effectExtent l="0" t="0" r="0" b="1270"/>
            <wp:docPr id="55023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37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2109" cy="37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C0E2" w14:textId="655A1F31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52 – </w:t>
      </w:r>
      <w:r>
        <w:rPr>
          <w:lang w:val="en-US"/>
        </w:rPr>
        <w:t>GrayLog AuthService</w:t>
      </w:r>
    </w:p>
    <w:p w14:paraId="0424441A" w14:textId="490EE130" w:rsidR="00F31609" w:rsidRPr="005329E6" w:rsidRDefault="00F31609" w:rsidP="00F3160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tab/>
      </w: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</w:t>
      </w:r>
      <w:r w:rsidRPr="005329E6">
        <w:rPr>
          <w:lang w:val="en-US"/>
        </w:rPr>
        <w:t xml:space="preserve"> </w:t>
      </w:r>
      <w:r>
        <w:rPr>
          <w:lang w:val="en-US"/>
        </w:rPr>
        <w:t>AuthService</w:t>
      </w:r>
      <w:r w:rsidRPr="005329E6">
        <w:rPr>
          <w:lang w:val="en-US"/>
        </w:rPr>
        <w:t xml:space="preserve"> </w:t>
      </w:r>
      <w:r>
        <w:t>представлена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53.</w:t>
      </w:r>
    </w:p>
    <w:p w14:paraId="3132490D" w14:textId="1363D484" w:rsidR="006B45D4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 w:rsidRPr="006B45D4">
        <w:rPr>
          <w:noProof/>
          <w:lang w:val="en-US"/>
        </w:rPr>
        <w:drawing>
          <wp:inline distT="0" distB="0" distL="0" distR="0" wp14:anchorId="77DC8A37" wp14:editId="2D5A6534">
            <wp:extent cx="5577840" cy="3956063"/>
            <wp:effectExtent l="0" t="0" r="3810" b="6350"/>
            <wp:docPr id="1474717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170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606" cy="39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877" w14:textId="15F0F152" w:rsidR="006B45D4" w:rsidRPr="005329E6" w:rsidRDefault="006B45D4" w:rsidP="00D33001">
      <w:pPr>
        <w:spacing w:after="160" w:line="259" w:lineRule="auto"/>
        <w:ind w:left="0" w:right="0" w:firstLine="0"/>
        <w:jc w:val="center"/>
        <w:rPr>
          <w:lang w:val="en-US"/>
        </w:rPr>
      </w:pPr>
      <w:r>
        <w:t>Рисунок</w:t>
      </w:r>
      <w:r w:rsidRPr="005329E6">
        <w:rPr>
          <w:lang w:val="en-US"/>
        </w:rPr>
        <w:t xml:space="preserve"> 53 – </w:t>
      </w:r>
      <w:r>
        <w:t>Очередь</w:t>
      </w:r>
      <w:r w:rsidRPr="005329E6">
        <w:rPr>
          <w:lang w:val="en-US"/>
        </w:rPr>
        <w:t xml:space="preserve"> </w:t>
      </w:r>
      <w:r>
        <w:rPr>
          <w:lang w:val="en-US"/>
        </w:rPr>
        <w:t>jaeger AuthService</w:t>
      </w:r>
    </w:p>
    <w:p w14:paraId="1C83DDFC" w14:textId="6B5D6F9B" w:rsidR="00F31609" w:rsidRPr="005329E6" w:rsidRDefault="00F31609" w:rsidP="00F31609">
      <w:pPr>
        <w:spacing w:after="160" w:line="259" w:lineRule="auto"/>
        <w:ind w:left="0" w:right="0" w:firstLine="0"/>
        <w:rPr>
          <w:lang w:val="en-US"/>
        </w:rPr>
      </w:pPr>
      <w:r w:rsidRPr="005329E6">
        <w:rPr>
          <w:lang w:val="en-US"/>
        </w:rPr>
        <w:lastRenderedPageBreak/>
        <w:tab/>
      </w:r>
      <w:r>
        <w:rPr>
          <w:lang w:val="en-US"/>
        </w:rPr>
        <w:t>Jaeger</w:t>
      </w:r>
      <w:r w:rsidRPr="005329E6">
        <w:rPr>
          <w:lang w:val="en-US"/>
        </w:rPr>
        <w:t xml:space="preserve"> </w:t>
      </w:r>
      <w:r>
        <w:rPr>
          <w:lang w:val="en-US"/>
        </w:rPr>
        <w:t>AuthService</w:t>
      </w:r>
      <w:r w:rsidRPr="005329E6">
        <w:rPr>
          <w:lang w:val="en-US"/>
        </w:rPr>
        <w:t xml:space="preserve"> </w:t>
      </w:r>
      <w:r>
        <w:t>представлен</w:t>
      </w:r>
      <w:r w:rsidRPr="005329E6">
        <w:rPr>
          <w:lang w:val="en-US"/>
        </w:rPr>
        <w:t xml:space="preserve"> </w:t>
      </w:r>
      <w:r>
        <w:t>на</w:t>
      </w:r>
      <w:r w:rsidRPr="005329E6">
        <w:rPr>
          <w:lang w:val="en-US"/>
        </w:rPr>
        <w:t xml:space="preserve"> </w:t>
      </w:r>
      <w:r>
        <w:t>рисунке</w:t>
      </w:r>
      <w:r w:rsidRPr="005329E6">
        <w:rPr>
          <w:lang w:val="en-US"/>
        </w:rPr>
        <w:t xml:space="preserve"> 54.</w:t>
      </w:r>
    </w:p>
    <w:p w14:paraId="162BE959" w14:textId="5BB8787E" w:rsidR="006B45D4" w:rsidRPr="00F31609" w:rsidRDefault="006B45D4" w:rsidP="00D33001">
      <w:pPr>
        <w:spacing w:after="160" w:line="259" w:lineRule="auto"/>
        <w:ind w:left="0" w:right="0" w:firstLine="0"/>
        <w:jc w:val="center"/>
      </w:pPr>
      <w:r w:rsidRPr="006B45D4">
        <w:rPr>
          <w:noProof/>
          <w:lang w:val="en-US"/>
        </w:rPr>
        <w:drawing>
          <wp:inline distT="0" distB="0" distL="0" distR="0" wp14:anchorId="0CAB2C8C" wp14:editId="6959E574">
            <wp:extent cx="5940425" cy="3018790"/>
            <wp:effectExtent l="0" t="0" r="3175" b="0"/>
            <wp:docPr id="175296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699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54 – </w:t>
      </w:r>
      <w:r>
        <w:rPr>
          <w:lang w:val="en-US"/>
        </w:rPr>
        <w:t>Jaeger</w:t>
      </w:r>
      <w:r w:rsidRPr="00F31609">
        <w:t xml:space="preserve"> </w:t>
      </w:r>
      <w:r>
        <w:rPr>
          <w:lang w:val="en-US"/>
        </w:rPr>
        <w:t>AuthService</w:t>
      </w:r>
    </w:p>
    <w:p w14:paraId="292CAA2A" w14:textId="77777777" w:rsidR="006B45D4" w:rsidRPr="00F31609" w:rsidRDefault="006B45D4" w:rsidP="00D33001">
      <w:pPr>
        <w:spacing w:after="160" w:line="259" w:lineRule="auto"/>
        <w:ind w:left="0" w:right="0" w:firstLine="0"/>
        <w:jc w:val="center"/>
      </w:pPr>
    </w:p>
    <w:p w14:paraId="6D630B63" w14:textId="77777777" w:rsidR="001F6463" w:rsidRPr="006B45D4" w:rsidRDefault="001F6463" w:rsidP="00D33001">
      <w:pPr>
        <w:spacing w:after="160" w:line="259" w:lineRule="auto"/>
        <w:ind w:left="0" w:right="0" w:firstLine="0"/>
        <w:jc w:val="center"/>
      </w:pPr>
    </w:p>
    <w:p w14:paraId="654B4BCB" w14:textId="77777777" w:rsidR="00EB174D" w:rsidRPr="006B45D4" w:rsidRDefault="00EB174D" w:rsidP="00D33001">
      <w:pPr>
        <w:spacing w:after="160" w:line="259" w:lineRule="auto"/>
        <w:ind w:left="0" w:right="0" w:firstLine="0"/>
        <w:jc w:val="center"/>
      </w:pPr>
    </w:p>
    <w:p w14:paraId="13E915F4" w14:textId="220EF154" w:rsidR="000B1C7E" w:rsidRPr="00271782" w:rsidRDefault="000B1C7E" w:rsidP="00D33001">
      <w:pPr>
        <w:spacing w:after="160" w:line="259" w:lineRule="auto"/>
        <w:ind w:left="0" w:right="0" w:firstLine="0"/>
        <w:jc w:val="center"/>
        <w:rPr>
          <w:rFonts w:eastAsiaTheme="minorHAnsi" w:cstheme="minorBidi"/>
          <w:color w:val="auto"/>
          <w:lang w:eastAsia="en-US"/>
        </w:rPr>
      </w:pPr>
      <w:r w:rsidRPr="00271782">
        <w:br w:type="page"/>
      </w:r>
    </w:p>
    <w:p w14:paraId="6824C5F6" w14:textId="1CFD58F8" w:rsidR="00F31609" w:rsidRDefault="00F31609" w:rsidP="00F31609">
      <w:pPr>
        <w:pStyle w:val="a3"/>
        <w:ind w:firstLine="0"/>
        <w:jc w:val="center"/>
        <w:rPr>
          <w:b/>
          <w:bCs/>
        </w:rPr>
      </w:pPr>
      <w:r>
        <w:rPr>
          <w:b/>
          <w:bCs/>
        </w:rPr>
        <w:lastRenderedPageBreak/>
        <w:t>ВОПРОСЫ</w:t>
      </w:r>
    </w:p>
    <w:p w14:paraId="3052F8CF" w14:textId="77777777" w:rsidR="00F31609" w:rsidRDefault="00F31609" w:rsidP="00F31609">
      <w:pPr>
        <w:pStyle w:val="a3"/>
        <w:ind w:firstLine="0"/>
      </w:pPr>
      <w:r>
        <w:rPr>
          <w:b/>
          <w:bCs/>
        </w:rPr>
        <w:tab/>
      </w:r>
      <w:r>
        <w:t>1. Назовите плюсы и минусы использования helm. Какие</w:t>
      </w:r>
    </w:p>
    <w:p w14:paraId="7A1FE713" w14:textId="77777777" w:rsidR="00F31609" w:rsidRDefault="00F31609" w:rsidP="00F31609">
      <w:pPr>
        <w:pStyle w:val="a3"/>
        <w:ind w:firstLine="0"/>
      </w:pPr>
      <w:r>
        <w:t>форматы конфигурационных файлов он поддерживает? Какие существуют</w:t>
      </w:r>
    </w:p>
    <w:p w14:paraId="34F0C7DA" w14:textId="77777777" w:rsidR="00F31609" w:rsidRDefault="00F31609" w:rsidP="00F31609">
      <w:pPr>
        <w:pStyle w:val="a3"/>
        <w:ind w:firstLine="0"/>
      </w:pPr>
      <w:r>
        <w:t>аналоги?</w:t>
      </w:r>
    </w:p>
    <w:p w14:paraId="2A601463" w14:textId="77777777" w:rsidR="00F31609" w:rsidRPr="00F31609" w:rsidRDefault="00F31609" w:rsidP="00F31609">
      <w:pPr>
        <w:pStyle w:val="a3"/>
      </w:pPr>
      <w:r w:rsidRPr="00F31609">
        <w:t>Плюсы:</w:t>
      </w:r>
    </w:p>
    <w:p w14:paraId="42FADD7A" w14:textId="77777777" w:rsidR="00F31609" w:rsidRPr="00F31609" w:rsidRDefault="00F31609" w:rsidP="00F31609">
      <w:pPr>
        <w:pStyle w:val="a3"/>
        <w:numPr>
          <w:ilvl w:val="0"/>
          <w:numId w:val="36"/>
        </w:numPr>
      </w:pPr>
      <w:r w:rsidRPr="00F31609">
        <w:t>Упрощение управления: Позволяет описывать Kubernetes-ресурсы как единое целое, упрощая деплой.</w:t>
      </w:r>
    </w:p>
    <w:p w14:paraId="2D0F5E0C" w14:textId="77777777" w:rsidR="00F31609" w:rsidRPr="00F31609" w:rsidRDefault="00F31609" w:rsidP="00F31609">
      <w:pPr>
        <w:pStyle w:val="a3"/>
        <w:numPr>
          <w:ilvl w:val="0"/>
          <w:numId w:val="36"/>
        </w:numPr>
      </w:pPr>
      <w:r w:rsidRPr="00F31609">
        <w:t>Шаблоны: Позволяет создавать шаблоны конфигурационных файлов, снижая дублирование кода.</w:t>
      </w:r>
    </w:p>
    <w:p w14:paraId="4197CC33" w14:textId="77777777" w:rsidR="00F31609" w:rsidRPr="00F31609" w:rsidRDefault="00F31609" w:rsidP="00F31609">
      <w:pPr>
        <w:pStyle w:val="a3"/>
        <w:numPr>
          <w:ilvl w:val="0"/>
          <w:numId w:val="36"/>
        </w:numPr>
      </w:pPr>
      <w:r w:rsidRPr="00F31609">
        <w:t>Управление версиями: Легко откатываться на предыдущую версию.</w:t>
      </w:r>
    </w:p>
    <w:p w14:paraId="77819232" w14:textId="77777777" w:rsidR="00F31609" w:rsidRPr="00F31609" w:rsidRDefault="00F31609" w:rsidP="00F31609">
      <w:pPr>
        <w:pStyle w:val="a3"/>
        <w:numPr>
          <w:ilvl w:val="0"/>
          <w:numId w:val="36"/>
        </w:numPr>
      </w:pPr>
      <w:r w:rsidRPr="00F31609">
        <w:t>Большое сообщество: Доступно множество готовых чартов.</w:t>
      </w:r>
    </w:p>
    <w:p w14:paraId="40D287EB" w14:textId="77777777" w:rsidR="00F31609" w:rsidRPr="00F31609" w:rsidRDefault="00F31609" w:rsidP="00F31609">
      <w:pPr>
        <w:pStyle w:val="a3"/>
        <w:numPr>
          <w:ilvl w:val="0"/>
          <w:numId w:val="36"/>
        </w:numPr>
      </w:pPr>
      <w:r w:rsidRPr="00F31609">
        <w:t>Пакетирование приложений: Удобно для разработки, тестирования и распространения Kubernetes-приложений.</w:t>
      </w:r>
    </w:p>
    <w:p w14:paraId="67B510AB" w14:textId="77777777" w:rsidR="00F31609" w:rsidRPr="00F31609" w:rsidRDefault="00F31609" w:rsidP="00F31609">
      <w:pPr>
        <w:pStyle w:val="a3"/>
      </w:pPr>
      <w:r w:rsidRPr="00F31609">
        <w:t>Минусы:</w:t>
      </w:r>
    </w:p>
    <w:p w14:paraId="284D6935" w14:textId="77777777" w:rsidR="00F31609" w:rsidRPr="00F31609" w:rsidRDefault="00F31609" w:rsidP="00F31609">
      <w:pPr>
        <w:pStyle w:val="a3"/>
        <w:numPr>
          <w:ilvl w:val="0"/>
          <w:numId w:val="37"/>
        </w:numPr>
      </w:pPr>
      <w:r w:rsidRPr="00F31609">
        <w:t>Кривая обучения: Понимание структуры и работы чартов требует времени.</w:t>
      </w:r>
    </w:p>
    <w:p w14:paraId="3CC9DE1C" w14:textId="77777777" w:rsidR="00F31609" w:rsidRPr="00F31609" w:rsidRDefault="00F31609" w:rsidP="00F31609">
      <w:pPr>
        <w:pStyle w:val="a3"/>
        <w:numPr>
          <w:ilvl w:val="0"/>
          <w:numId w:val="37"/>
        </w:numPr>
      </w:pPr>
      <w:r w:rsidRPr="00F31609">
        <w:t>Сложность поддержки: Большие чарты могут быть трудно читаемыми и поддерживаемыми.</w:t>
      </w:r>
    </w:p>
    <w:p w14:paraId="275AB96E" w14:textId="77777777" w:rsidR="00F31609" w:rsidRPr="00F31609" w:rsidRDefault="00F31609" w:rsidP="00F31609">
      <w:pPr>
        <w:pStyle w:val="a3"/>
        <w:numPr>
          <w:ilvl w:val="0"/>
          <w:numId w:val="37"/>
        </w:numPr>
      </w:pPr>
      <w:r w:rsidRPr="00F31609">
        <w:t>Потенциальные проблемы безопасности: Устаревшие или плохо поддерживаемые чарты могут содержать уязвимости.</w:t>
      </w:r>
    </w:p>
    <w:p w14:paraId="5E8881F5" w14:textId="77777777" w:rsidR="00F31609" w:rsidRPr="00F31609" w:rsidRDefault="00F31609" w:rsidP="00F31609">
      <w:pPr>
        <w:pStyle w:val="a3"/>
      </w:pPr>
      <w:r w:rsidRPr="00F31609">
        <w:t>Поддерживаемые форматы конфигурационных файлов:</w:t>
      </w:r>
    </w:p>
    <w:p w14:paraId="35EE7B68" w14:textId="77777777" w:rsidR="00F31609" w:rsidRPr="00F31609" w:rsidRDefault="00F31609" w:rsidP="00F31609">
      <w:pPr>
        <w:pStyle w:val="a3"/>
        <w:numPr>
          <w:ilvl w:val="0"/>
          <w:numId w:val="38"/>
        </w:numPr>
      </w:pPr>
      <w:r w:rsidRPr="00F31609">
        <w:t>YAML (используется для описания Kubernetes-ресурсов и значений переменных в чартах).</w:t>
      </w:r>
    </w:p>
    <w:p w14:paraId="190111BC" w14:textId="77777777" w:rsidR="00F31609" w:rsidRPr="00F31609" w:rsidRDefault="00F31609" w:rsidP="00F31609">
      <w:pPr>
        <w:pStyle w:val="a3"/>
      </w:pPr>
      <w:r w:rsidRPr="00F31609">
        <w:t>Аналоги:</w:t>
      </w:r>
    </w:p>
    <w:p w14:paraId="591221AD" w14:textId="77777777" w:rsidR="00F31609" w:rsidRPr="00F31609" w:rsidRDefault="00F31609" w:rsidP="00F31609">
      <w:pPr>
        <w:pStyle w:val="a3"/>
        <w:numPr>
          <w:ilvl w:val="0"/>
          <w:numId w:val="39"/>
        </w:numPr>
      </w:pPr>
      <w:r w:rsidRPr="00F31609">
        <w:t>Kustomize: Альтернатива с акцентом на декларативное управление конфигурацией без использования шаблонов.</w:t>
      </w:r>
    </w:p>
    <w:p w14:paraId="27A2D585" w14:textId="77777777" w:rsidR="00F31609" w:rsidRPr="00F31609" w:rsidRDefault="00F31609" w:rsidP="00F31609">
      <w:pPr>
        <w:pStyle w:val="a3"/>
        <w:numPr>
          <w:ilvl w:val="0"/>
          <w:numId w:val="39"/>
        </w:numPr>
      </w:pPr>
      <w:r w:rsidRPr="00F31609">
        <w:t>Jsonnet: Используется для генерации Kubernetes-манифестов с гибкой логикой.</w:t>
      </w:r>
    </w:p>
    <w:p w14:paraId="2CE629D5" w14:textId="77777777" w:rsidR="00F31609" w:rsidRPr="00F31609" w:rsidRDefault="00F31609" w:rsidP="00F31609">
      <w:pPr>
        <w:pStyle w:val="a3"/>
        <w:numPr>
          <w:ilvl w:val="0"/>
          <w:numId w:val="39"/>
        </w:numPr>
      </w:pPr>
      <w:r w:rsidRPr="00F31609">
        <w:t>Terraform: Хотя в основном предназначен для инфраструктуры, может использоваться для управления ресурсами Kubernetes.</w:t>
      </w:r>
    </w:p>
    <w:p w14:paraId="14DF940B" w14:textId="77777777" w:rsidR="00F31609" w:rsidRPr="00F31609" w:rsidRDefault="00F31609" w:rsidP="00F31609">
      <w:pPr>
        <w:pStyle w:val="a3"/>
        <w:numPr>
          <w:ilvl w:val="0"/>
          <w:numId w:val="39"/>
        </w:numPr>
      </w:pPr>
      <w:r w:rsidRPr="00F31609">
        <w:lastRenderedPageBreak/>
        <w:t>Carvel: Инструменты для управления Kubernetes-конфигурацией.</w:t>
      </w:r>
    </w:p>
    <w:p w14:paraId="7DC450BE" w14:textId="77777777" w:rsidR="00F31609" w:rsidRDefault="00F31609" w:rsidP="00F31609">
      <w:pPr>
        <w:pStyle w:val="a3"/>
        <w:ind w:firstLine="0"/>
      </w:pPr>
    </w:p>
    <w:p w14:paraId="142FCB18" w14:textId="77777777" w:rsidR="00F31609" w:rsidRDefault="00F31609" w:rsidP="00F31609">
      <w:pPr>
        <w:pStyle w:val="a3"/>
        <w:ind w:firstLine="708"/>
      </w:pPr>
      <w:r>
        <w:t>2. Почему для микросервисного взаимодействия используется</w:t>
      </w:r>
    </w:p>
    <w:p w14:paraId="088F037B" w14:textId="77777777" w:rsidR="00F31609" w:rsidRDefault="00F31609" w:rsidP="00F31609">
      <w:pPr>
        <w:pStyle w:val="a3"/>
        <w:ind w:firstLine="0"/>
      </w:pPr>
      <w:r>
        <w:t>шина сообщений? Какие аналоги для микросервисного взаимодействия</w:t>
      </w:r>
    </w:p>
    <w:p w14:paraId="71853C27" w14:textId="77777777" w:rsidR="00F31609" w:rsidRDefault="00F31609" w:rsidP="00F31609">
      <w:pPr>
        <w:pStyle w:val="a3"/>
        <w:ind w:firstLine="0"/>
      </w:pPr>
      <w:r>
        <w:t>существуют? Каковы их преимущества и недостатки?</w:t>
      </w:r>
    </w:p>
    <w:p w14:paraId="086B8C7D" w14:textId="77777777" w:rsidR="00F31609" w:rsidRPr="00F31609" w:rsidRDefault="00F31609" w:rsidP="00F31609">
      <w:pPr>
        <w:pStyle w:val="a3"/>
      </w:pPr>
      <w:r w:rsidRPr="00F31609">
        <w:t>Причины использования:</w:t>
      </w:r>
    </w:p>
    <w:p w14:paraId="20F94B43" w14:textId="77777777" w:rsidR="00F31609" w:rsidRPr="00F31609" w:rsidRDefault="00F31609" w:rsidP="00F31609">
      <w:pPr>
        <w:pStyle w:val="a3"/>
        <w:numPr>
          <w:ilvl w:val="0"/>
          <w:numId w:val="34"/>
        </w:numPr>
      </w:pPr>
      <w:r w:rsidRPr="00F31609">
        <w:t>Асинхронное взаимодействие: Уменьшает зависимость от времени ответа сервисов.</w:t>
      </w:r>
    </w:p>
    <w:p w14:paraId="16C9177E" w14:textId="77777777" w:rsidR="00F31609" w:rsidRPr="00F31609" w:rsidRDefault="00F31609" w:rsidP="00F31609">
      <w:pPr>
        <w:pStyle w:val="a3"/>
        <w:numPr>
          <w:ilvl w:val="0"/>
          <w:numId w:val="34"/>
        </w:numPr>
      </w:pPr>
      <w:r w:rsidRPr="00F31609">
        <w:t>Гибкость: Позволяет сервисам взаимодействовать без жестких связей.</w:t>
      </w:r>
    </w:p>
    <w:p w14:paraId="3B97018F" w14:textId="77777777" w:rsidR="00F31609" w:rsidRPr="00F31609" w:rsidRDefault="00F31609" w:rsidP="00F31609">
      <w:pPr>
        <w:pStyle w:val="a3"/>
        <w:numPr>
          <w:ilvl w:val="0"/>
          <w:numId w:val="34"/>
        </w:numPr>
      </w:pPr>
      <w:r w:rsidRPr="00F31609">
        <w:t>Масштабируемость: Шина сообщений легко масштабируется для большого количества сообщений.</w:t>
      </w:r>
    </w:p>
    <w:p w14:paraId="2B239B0D" w14:textId="77777777" w:rsidR="00F31609" w:rsidRPr="00F31609" w:rsidRDefault="00F31609" w:rsidP="00F31609">
      <w:pPr>
        <w:pStyle w:val="a3"/>
        <w:numPr>
          <w:ilvl w:val="0"/>
          <w:numId w:val="34"/>
        </w:numPr>
      </w:pPr>
      <w:r w:rsidRPr="00F31609">
        <w:t>Надежность: Обеспечивает гарантированную доставку сообщений.</w:t>
      </w:r>
    </w:p>
    <w:p w14:paraId="0FFFFBDF" w14:textId="77777777" w:rsidR="00F31609" w:rsidRPr="00F31609" w:rsidRDefault="00F31609" w:rsidP="00F31609">
      <w:pPr>
        <w:pStyle w:val="a3"/>
        <w:numPr>
          <w:ilvl w:val="0"/>
          <w:numId w:val="34"/>
        </w:numPr>
      </w:pPr>
      <w:r w:rsidRPr="00F31609">
        <w:t>Декуплинг: Упрощает добавление новых сервисов без изменений в существующих.</w:t>
      </w:r>
    </w:p>
    <w:p w14:paraId="6A6E4BB0" w14:textId="77777777" w:rsidR="00F31609" w:rsidRPr="00F31609" w:rsidRDefault="00F31609" w:rsidP="00F31609">
      <w:pPr>
        <w:pStyle w:val="a3"/>
      </w:pPr>
      <w:r w:rsidRPr="00F31609">
        <w:t>Аналоги и их преимущества/недостатки:</w:t>
      </w:r>
    </w:p>
    <w:p w14:paraId="245A8930" w14:textId="77777777" w:rsidR="00F31609" w:rsidRPr="00F31609" w:rsidRDefault="00F31609" w:rsidP="00F31609">
      <w:pPr>
        <w:pStyle w:val="a3"/>
        <w:numPr>
          <w:ilvl w:val="0"/>
          <w:numId w:val="35"/>
        </w:numPr>
      </w:pPr>
      <w:r w:rsidRPr="00F31609">
        <w:t>Шины сообщений:</w:t>
      </w:r>
    </w:p>
    <w:p w14:paraId="404DBFA5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RabbitMQ, Kafka, NATS, ActiveMQ.</w:t>
      </w:r>
    </w:p>
    <w:p w14:paraId="01BDE22E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Преимущества: Высокая производительность, надежность, поддержка различных паттернов коммуникации (например, publish/subscribe).</w:t>
      </w:r>
    </w:p>
    <w:p w14:paraId="6C9AABE4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Недостатки: Сложность настройки и администрирования.</w:t>
      </w:r>
    </w:p>
    <w:p w14:paraId="04C137FB" w14:textId="77777777" w:rsidR="00F31609" w:rsidRPr="00F31609" w:rsidRDefault="00F31609" w:rsidP="00F31609">
      <w:pPr>
        <w:pStyle w:val="a3"/>
        <w:numPr>
          <w:ilvl w:val="0"/>
          <w:numId w:val="35"/>
        </w:numPr>
      </w:pPr>
      <w:r w:rsidRPr="00F31609">
        <w:t>REST API:</w:t>
      </w:r>
    </w:p>
    <w:p w14:paraId="038D3CD4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Простота и знакомство для большинства разработчиков.</w:t>
      </w:r>
    </w:p>
    <w:p w14:paraId="5C633DAC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Недостатки: Синхронное взаимодействие, высокие задержки.</w:t>
      </w:r>
    </w:p>
    <w:p w14:paraId="6641D336" w14:textId="77777777" w:rsidR="00F31609" w:rsidRPr="00F31609" w:rsidRDefault="00F31609" w:rsidP="00F31609">
      <w:pPr>
        <w:pStyle w:val="a3"/>
        <w:numPr>
          <w:ilvl w:val="0"/>
          <w:numId w:val="35"/>
        </w:numPr>
      </w:pPr>
      <w:r w:rsidRPr="00F31609">
        <w:t>gRPC:</w:t>
      </w:r>
    </w:p>
    <w:p w14:paraId="0650B5C2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Быстрое двоичное взаимодействие.</w:t>
      </w:r>
    </w:p>
    <w:p w14:paraId="61597F9C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Недостатки: Менее удобен для интеграции с внешними системами.</w:t>
      </w:r>
    </w:p>
    <w:p w14:paraId="41815CFD" w14:textId="77777777" w:rsidR="00F31609" w:rsidRPr="00F31609" w:rsidRDefault="00F31609" w:rsidP="00F31609">
      <w:pPr>
        <w:pStyle w:val="a3"/>
        <w:numPr>
          <w:ilvl w:val="0"/>
          <w:numId w:val="35"/>
        </w:numPr>
      </w:pPr>
      <w:r w:rsidRPr="00F31609">
        <w:t>GraphQL:</w:t>
      </w:r>
    </w:p>
    <w:p w14:paraId="1AD91D2B" w14:textId="77777777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t>Гибкость запросов.</w:t>
      </w:r>
    </w:p>
    <w:p w14:paraId="64E77280" w14:textId="2DF974C9" w:rsidR="00F31609" w:rsidRPr="00F31609" w:rsidRDefault="00F31609" w:rsidP="00F31609">
      <w:pPr>
        <w:pStyle w:val="a3"/>
        <w:numPr>
          <w:ilvl w:val="1"/>
          <w:numId w:val="35"/>
        </w:numPr>
      </w:pPr>
      <w:r w:rsidRPr="00F31609">
        <w:lastRenderedPageBreak/>
        <w:t>Недостатки: Сложнее реализовать асинхронные операции.</w:t>
      </w:r>
    </w:p>
    <w:p w14:paraId="46EB0E09" w14:textId="77777777" w:rsidR="00F31609" w:rsidRDefault="00F31609" w:rsidP="00F31609">
      <w:pPr>
        <w:pStyle w:val="a3"/>
        <w:ind w:firstLine="0"/>
      </w:pPr>
    </w:p>
    <w:p w14:paraId="1F61A665" w14:textId="77777777" w:rsidR="00F31609" w:rsidRDefault="00F31609" w:rsidP="00F31609">
      <w:pPr>
        <w:pStyle w:val="a3"/>
        <w:ind w:firstLine="708"/>
      </w:pPr>
      <w:r>
        <w:t>3. Для чего используется persistent volume в БД? Какие</w:t>
      </w:r>
    </w:p>
    <w:p w14:paraId="43F954DC" w14:textId="57885A81" w:rsidR="00F31609" w:rsidRDefault="00F31609" w:rsidP="00F31609">
      <w:pPr>
        <w:pStyle w:val="a3"/>
        <w:ind w:firstLine="0"/>
      </w:pPr>
      <w:r>
        <w:t>преимущества и недостатки у паттерна “1 БД на 1 сервис”?</w:t>
      </w:r>
    </w:p>
    <w:p w14:paraId="6B19AD61" w14:textId="77777777" w:rsidR="00F31609" w:rsidRPr="00F31609" w:rsidRDefault="00F31609" w:rsidP="00F31609">
      <w:pPr>
        <w:pStyle w:val="a3"/>
      </w:pPr>
      <w:r w:rsidRPr="00F31609">
        <w:t>Persistent Volume (PV): Используется для сохранения данных в Kubernetes-кластере, чтобы данные не терялись при перезапуске или удалении подов.</w:t>
      </w:r>
    </w:p>
    <w:p w14:paraId="531D4F68" w14:textId="77777777" w:rsidR="00F31609" w:rsidRPr="00F31609" w:rsidRDefault="00F31609" w:rsidP="00F31609">
      <w:pPr>
        <w:pStyle w:val="a3"/>
      </w:pPr>
      <w:r w:rsidRPr="00F31609">
        <w:t>Преимущества PV:</w:t>
      </w:r>
    </w:p>
    <w:p w14:paraId="267C3BA6" w14:textId="77777777" w:rsidR="00F31609" w:rsidRPr="00F31609" w:rsidRDefault="00F31609" w:rsidP="00F31609">
      <w:pPr>
        <w:pStyle w:val="a3"/>
        <w:numPr>
          <w:ilvl w:val="0"/>
          <w:numId w:val="32"/>
        </w:numPr>
      </w:pPr>
      <w:r w:rsidRPr="00F31609">
        <w:t>Надежное хранение данных.</w:t>
      </w:r>
    </w:p>
    <w:p w14:paraId="0709143E" w14:textId="77777777" w:rsidR="00F31609" w:rsidRPr="00F31609" w:rsidRDefault="00F31609" w:rsidP="00F31609">
      <w:pPr>
        <w:pStyle w:val="a3"/>
        <w:numPr>
          <w:ilvl w:val="0"/>
          <w:numId w:val="32"/>
        </w:numPr>
      </w:pPr>
      <w:r w:rsidRPr="00F31609">
        <w:t>Поддержка различных провайдеров (NFS, AWS EBS, GCP Persistent Disk и т. д.).</w:t>
      </w:r>
    </w:p>
    <w:p w14:paraId="025A4633" w14:textId="77777777" w:rsidR="00F31609" w:rsidRPr="00F31609" w:rsidRDefault="00F31609" w:rsidP="00F31609">
      <w:pPr>
        <w:pStyle w:val="a3"/>
        <w:numPr>
          <w:ilvl w:val="0"/>
          <w:numId w:val="32"/>
        </w:numPr>
      </w:pPr>
      <w:r w:rsidRPr="00F31609">
        <w:t>Разделение данных и приложений.</w:t>
      </w:r>
    </w:p>
    <w:p w14:paraId="5C43C46E" w14:textId="77777777" w:rsidR="00F31609" w:rsidRPr="00F31609" w:rsidRDefault="00F31609" w:rsidP="00F31609">
      <w:pPr>
        <w:pStyle w:val="a3"/>
      </w:pPr>
      <w:r w:rsidRPr="00F31609">
        <w:t>Паттерн “1 БД на 1 сервис”:</w:t>
      </w:r>
    </w:p>
    <w:p w14:paraId="2ED388C1" w14:textId="77777777" w:rsidR="00F31609" w:rsidRPr="00F31609" w:rsidRDefault="00F31609" w:rsidP="00F31609">
      <w:pPr>
        <w:pStyle w:val="a3"/>
        <w:numPr>
          <w:ilvl w:val="0"/>
          <w:numId w:val="33"/>
        </w:numPr>
      </w:pPr>
      <w:r w:rsidRPr="00F31609">
        <w:t>Преимущества:</w:t>
      </w:r>
    </w:p>
    <w:p w14:paraId="043227F6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Независимость сервисов.</w:t>
      </w:r>
    </w:p>
    <w:p w14:paraId="1333C5A9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Упрощенная схема данных для каждого сервиса.</w:t>
      </w:r>
    </w:p>
    <w:p w14:paraId="4432AE33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Меньший риск взаимных конфликтов.</w:t>
      </w:r>
    </w:p>
    <w:p w14:paraId="6751B124" w14:textId="77777777" w:rsidR="00F31609" w:rsidRPr="00F31609" w:rsidRDefault="00F31609" w:rsidP="00F31609">
      <w:pPr>
        <w:pStyle w:val="a3"/>
        <w:numPr>
          <w:ilvl w:val="0"/>
          <w:numId w:val="33"/>
        </w:numPr>
      </w:pPr>
      <w:r w:rsidRPr="00F31609">
        <w:t>Недостатки:</w:t>
      </w:r>
    </w:p>
    <w:p w14:paraId="4405B162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Усложнение общей архитектуры.</w:t>
      </w:r>
    </w:p>
    <w:p w14:paraId="2972C762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Увеличение затрат на управление несколькими БД.</w:t>
      </w:r>
    </w:p>
    <w:p w14:paraId="3357B8B8" w14:textId="77777777" w:rsidR="00F31609" w:rsidRPr="00F31609" w:rsidRDefault="00F31609" w:rsidP="00F31609">
      <w:pPr>
        <w:pStyle w:val="a3"/>
        <w:numPr>
          <w:ilvl w:val="1"/>
          <w:numId w:val="33"/>
        </w:numPr>
      </w:pPr>
      <w:r w:rsidRPr="00F31609">
        <w:t>Трудности с интеграцией и анализом данных между сервисами.</w:t>
      </w:r>
    </w:p>
    <w:p w14:paraId="652EB06D" w14:textId="77777777" w:rsidR="00F31609" w:rsidRDefault="00F31609" w:rsidP="00F31609">
      <w:pPr>
        <w:pStyle w:val="a3"/>
        <w:ind w:firstLine="0"/>
      </w:pPr>
    </w:p>
    <w:p w14:paraId="2F2CA941" w14:textId="77777777" w:rsidR="00F31609" w:rsidRDefault="00F31609" w:rsidP="00F31609">
      <w:pPr>
        <w:pStyle w:val="a3"/>
        <w:ind w:firstLine="708"/>
      </w:pPr>
      <w:r>
        <w:t>4. Почему для чтения данных из БД системами мониторинга</w:t>
      </w:r>
    </w:p>
    <w:p w14:paraId="5F65F2B6" w14:textId="77777777" w:rsidR="00F31609" w:rsidRDefault="00F31609" w:rsidP="00F31609">
      <w:pPr>
        <w:pStyle w:val="a3"/>
        <w:ind w:firstLine="0"/>
      </w:pPr>
      <w:r>
        <w:t>создается отдельный пользователь? К чему может привести использование</w:t>
      </w:r>
    </w:p>
    <w:p w14:paraId="651D1F02" w14:textId="77777777" w:rsidR="00F31609" w:rsidRDefault="00F31609" w:rsidP="00F31609">
      <w:pPr>
        <w:pStyle w:val="a3"/>
        <w:ind w:firstLine="0"/>
      </w:pPr>
      <w:r>
        <w:t>аккаунта с лишними правами</w:t>
      </w:r>
    </w:p>
    <w:p w14:paraId="50F675EF" w14:textId="77777777" w:rsidR="00F31609" w:rsidRPr="00F31609" w:rsidRDefault="00F31609" w:rsidP="00F31609">
      <w:pPr>
        <w:pStyle w:val="a3"/>
      </w:pPr>
      <w:r w:rsidRPr="00F31609">
        <w:t>Причины создания отдельного пользователя:</w:t>
      </w:r>
    </w:p>
    <w:p w14:paraId="1A173389" w14:textId="77777777" w:rsidR="00F31609" w:rsidRPr="00F31609" w:rsidRDefault="00F31609" w:rsidP="00F31609">
      <w:pPr>
        <w:pStyle w:val="a3"/>
        <w:numPr>
          <w:ilvl w:val="0"/>
          <w:numId w:val="40"/>
        </w:numPr>
      </w:pPr>
      <w:r w:rsidRPr="00F31609">
        <w:t>Разделение прав: У пользователя для мониторинга минимальный набор прав (например, только на чтение метрик).</w:t>
      </w:r>
    </w:p>
    <w:p w14:paraId="0720BCDB" w14:textId="77777777" w:rsidR="00F31609" w:rsidRPr="00F31609" w:rsidRDefault="00F31609" w:rsidP="00F31609">
      <w:pPr>
        <w:pStyle w:val="a3"/>
        <w:numPr>
          <w:ilvl w:val="0"/>
          <w:numId w:val="40"/>
        </w:numPr>
      </w:pPr>
      <w:r w:rsidRPr="00F31609">
        <w:t>Повышение безопасности: Ограничивает риск случайных или злонамеренных изменений данных.</w:t>
      </w:r>
    </w:p>
    <w:p w14:paraId="0DF9C5E0" w14:textId="77777777" w:rsidR="00F31609" w:rsidRPr="00F31609" w:rsidRDefault="00F31609" w:rsidP="00F31609">
      <w:pPr>
        <w:pStyle w:val="a3"/>
      </w:pPr>
      <w:r w:rsidRPr="00F31609">
        <w:lastRenderedPageBreak/>
        <w:t>Риски использования аккаунта с лишними правами:</w:t>
      </w:r>
    </w:p>
    <w:p w14:paraId="4228CB36" w14:textId="77777777" w:rsidR="00F31609" w:rsidRPr="00F31609" w:rsidRDefault="00F31609" w:rsidP="00F31609">
      <w:pPr>
        <w:pStyle w:val="a3"/>
        <w:numPr>
          <w:ilvl w:val="0"/>
          <w:numId w:val="41"/>
        </w:numPr>
      </w:pPr>
      <w:r w:rsidRPr="00F31609">
        <w:t>Утечка данных.</w:t>
      </w:r>
    </w:p>
    <w:p w14:paraId="3208B03C" w14:textId="77777777" w:rsidR="00F31609" w:rsidRPr="00F31609" w:rsidRDefault="00F31609" w:rsidP="00F31609">
      <w:pPr>
        <w:pStyle w:val="a3"/>
        <w:numPr>
          <w:ilvl w:val="0"/>
          <w:numId w:val="41"/>
        </w:numPr>
      </w:pPr>
      <w:r w:rsidRPr="00F31609">
        <w:t>Непреднамеренное изменение или удаление данных.</w:t>
      </w:r>
    </w:p>
    <w:p w14:paraId="125DAA91" w14:textId="77777777" w:rsidR="00F31609" w:rsidRPr="00F31609" w:rsidRDefault="00F31609" w:rsidP="00F31609">
      <w:pPr>
        <w:pStyle w:val="a3"/>
        <w:numPr>
          <w:ilvl w:val="0"/>
          <w:numId w:val="41"/>
        </w:numPr>
      </w:pPr>
      <w:r w:rsidRPr="00F31609">
        <w:t>Возможность использования злоумышленником для атаки.</w:t>
      </w:r>
    </w:p>
    <w:p w14:paraId="12E86559" w14:textId="77777777" w:rsidR="00F31609" w:rsidRDefault="00F31609" w:rsidP="00F31609">
      <w:pPr>
        <w:pStyle w:val="a3"/>
        <w:ind w:firstLine="0"/>
      </w:pPr>
    </w:p>
    <w:p w14:paraId="293B8956" w14:textId="77777777" w:rsidR="00F31609" w:rsidRDefault="00F31609" w:rsidP="00F31609">
      <w:pPr>
        <w:pStyle w:val="a3"/>
        <w:ind w:firstLine="708"/>
      </w:pPr>
      <w:r>
        <w:t>5. Какой функционал предоставляет KrakenD? Какие</w:t>
      </w:r>
    </w:p>
    <w:p w14:paraId="65CB5E75" w14:textId="6C107A83" w:rsidR="00F31609" w:rsidRDefault="00F31609" w:rsidP="00F31609">
      <w:pPr>
        <w:pStyle w:val="a3"/>
        <w:ind w:firstLine="0"/>
      </w:pPr>
      <w:r>
        <w:t>существуют аналоги?</w:t>
      </w:r>
    </w:p>
    <w:p w14:paraId="53B83A2A" w14:textId="77777777" w:rsidR="00F31609" w:rsidRPr="00F31609" w:rsidRDefault="00F31609" w:rsidP="00F31609">
      <w:pPr>
        <w:pStyle w:val="a3"/>
      </w:pPr>
      <w:r w:rsidRPr="00F31609">
        <w:t>Функционал KrakenD:</w:t>
      </w:r>
    </w:p>
    <w:p w14:paraId="5D9C3825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API-шлюз с поддержкой высокопроизводительных операций.</w:t>
      </w:r>
    </w:p>
    <w:p w14:paraId="4D22C9F1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Агрегация запросов: Объединяет данные из нескольких источников.</w:t>
      </w:r>
    </w:p>
    <w:p w14:paraId="4AAA0EF9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Авторизация и аутентификация.</w:t>
      </w:r>
    </w:p>
    <w:p w14:paraId="790D39ED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Лимитирование запросов и кэширование.</w:t>
      </w:r>
    </w:p>
    <w:p w14:paraId="0B742047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Преобразование данных (например, JSON).</w:t>
      </w:r>
    </w:p>
    <w:p w14:paraId="0106FBEB" w14:textId="77777777" w:rsidR="00F31609" w:rsidRPr="00F31609" w:rsidRDefault="00F31609" w:rsidP="00F31609">
      <w:pPr>
        <w:pStyle w:val="a3"/>
        <w:numPr>
          <w:ilvl w:val="0"/>
          <w:numId w:val="42"/>
        </w:numPr>
      </w:pPr>
      <w:r w:rsidRPr="00F31609">
        <w:t>Расширяемость за счет плагинов.</w:t>
      </w:r>
    </w:p>
    <w:p w14:paraId="03FB1BB9" w14:textId="77777777" w:rsidR="00F31609" w:rsidRPr="00F31609" w:rsidRDefault="00F31609" w:rsidP="00F31609">
      <w:pPr>
        <w:pStyle w:val="a3"/>
      </w:pPr>
      <w:r w:rsidRPr="00F31609">
        <w:t>Аналоги:</w:t>
      </w:r>
    </w:p>
    <w:p w14:paraId="53634845" w14:textId="77777777" w:rsidR="00F31609" w:rsidRPr="00F31609" w:rsidRDefault="00F31609" w:rsidP="00F31609">
      <w:pPr>
        <w:pStyle w:val="a3"/>
        <w:numPr>
          <w:ilvl w:val="0"/>
          <w:numId w:val="43"/>
        </w:numPr>
      </w:pPr>
      <w:r w:rsidRPr="00F31609">
        <w:t>Kong Gateway: Популярен за счет расширяемости и множества плагинов.</w:t>
      </w:r>
    </w:p>
    <w:p w14:paraId="22D87005" w14:textId="77777777" w:rsidR="00F31609" w:rsidRPr="00F31609" w:rsidRDefault="00F31609" w:rsidP="00F31609">
      <w:pPr>
        <w:pStyle w:val="a3"/>
        <w:numPr>
          <w:ilvl w:val="0"/>
          <w:numId w:val="43"/>
        </w:numPr>
      </w:pPr>
      <w:r w:rsidRPr="00F31609">
        <w:t>NGINX: Используется как API-шлюз или обратный прокси.</w:t>
      </w:r>
    </w:p>
    <w:p w14:paraId="644E2816" w14:textId="77777777" w:rsidR="00F31609" w:rsidRPr="00F31609" w:rsidRDefault="00F31609" w:rsidP="00F31609">
      <w:pPr>
        <w:pStyle w:val="a3"/>
        <w:numPr>
          <w:ilvl w:val="0"/>
          <w:numId w:val="43"/>
        </w:numPr>
      </w:pPr>
      <w:r w:rsidRPr="00F31609">
        <w:t>Apigee: Коммерческое решение от Google.</w:t>
      </w:r>
    </w:p>
    <w:p w14:paraId="2564BDA5" w14:textId="77777777" w:rsidR="00F31609" w:rsidRPr="00F31609" w:rsidRDefault="00F31609" w:rsidP="00F31609">
      <w:pPr>
        <w:pStyle w:val="a3"/>
        <w:numPr>
          <w:ilvl w:val="0"/>
          <w:numId w:val="43"/>
        </w:numPr>
      </w:pPr>
      <w:r w:rsidRPr="00F31609">
        <w:t>Traefik: Легкий API-шлюз с поддержкой Kubernetes.</w:t>
      </w:r>
    </w:p>
    <w:p w14:paraId="24CC1AC4" w14:textId="77777777" w:rsidR="00F31609" w:rsidRPr="00F31609" w:rsidRDefault="00F31609" w:rsidP="00F31609">
      <w:pPr>
        <w:pStyle w:val="a3"/>
        <w:numPr>
          <w:ilvl w:val="0"/>
          <w:numId w:val="43"/>
        </w:numPr>
      </w:pPr>
      <w:r w:rsidRPr="00F31609">
        <w:t>AWS API Gateway: Решение для API в облаке AWS.</w:t>
      </w:r>
    </w:p>
    <w:p w14:paraId="452B910B" w14:textId="77777777" w:rsidR="00F31609" w:rsidRPr="00F31609" w:rsidRDefault="00F31609" w:rsidP="00F31609">
      <w:pPr>
        <w:pStyle w:val="a3"/>
      </w:pPr>
      <w:r w:rsidRPr="00F31609">
        <w:t>Преимущества KrakenD:</w:t>
      </w:r>
    </w:p>
    <w:p w14:paraId="3368238C" w14:textId="77777777" w:rsidR="00F31609" w:rsidRPr="00F31609" w:rsidRDefault="00F31609" w:rsidP="00F31609">
      <w:pPr>
        <w:pStyle w:val="a3"/>
        <w:numPr>
          <w:ilvl w:val="0"/>
          <w:numId w:val="44"/>
        </w:numPr>
      </w:pPr>
      <w:r w:rsidRPr="00F31609">
        <w:t>Высокая производительность.</w:t>
      </w:r>
    </w:p>
    <w:p w14:paraId="3D286F73" w14:textId="77777777" w:rsidR="00F31609" w:rsidRPr="00F31609" w:rsidRDefault="00F31609" w:rsidP="00F31609">
      <w:pPr>
        <w:pStyle w:val="a3"/>
        <w:numPr>
          <w:ilvl w:val="0"/>
          <w:numId w:val="44"/>
        </w:numPr>
      </w:pPr>
      <w:r w:rsidRPr="00F31609">
        <w:t>Простота настройки и управления.</w:t>
      </w:r>
    </w:p>
    <w:p w14:paraId="53487474" w14:textId="77777777" w:rsidR="00F31609" w:rsidRPr="00F31609" w:rsidRDefault="00F31609" w:rsidP="00F31609">
      <w:pPr>
        <w:pStyle w:val="a3"/>
      </w:pPr>
      <w:r w:rsidRPr="00F31609">
        <w:t>Недостатки KrakenD:</w:t>
      </w:r>
    </w:p>
    <w:p w14:paraId="1DA872A4" w14:textId="77777777" w:rsidR="00F31609" w:rsidRPr="00F31609" w:rsidRDefault="00F31609" w:rsidP="00F31609">
      <w:pPr>
        <w:pStyle w:val="a3"/>
        <w:numPr>
          <w:ilvl w:val="0"/>
          <w:numId w:val="45"/>
        </w:numPr>
      </w:pPr>
      <w:r w:rsidRPr="00F31609">
        <w:t>Ограниченные возможности расширения по сравнению с некоторыми конкурентами.</w:t>
      </w:r>
    </w:p>
    <w:p w14:paraId="03773A30" w14:textId="77777777" w:rsidR="00F31609" w:rsidRPr="000B1C7E" w:rsidRDefault="00F31609" w:rsidP="00F31609">
      <w:pPr>
        <w:pStyle w:val="a3"/>
        <w:ind w:firstLine="0"/>
      </w:pPr>
    </w:p>
    <w:p w14:paraId="477ED7AC" w14:textId="2739A9F5" w:rsidR="00F31609" w:rsidRDefault="00F31609">
      <w:pPr>
        <w:spacing w:after="160" w:line="259" w:lineRule="auto"/>
        <w:ind w:left="0" w:right="0" w:firstLine="0"/>
        <w:jc w:val="left"/>
        <w:rPr>
          <w:rFonts w:eastAsiaTheme="minorHAnsi" w:cstheme="minorBidi"/>
          <w:b/>
          <w:bCs/>
          <w:color w:val="auto"/>
          <w:lang w:eastAsia="en-US"/>
        </w:rPr>
      </w:pPr>
      <w:r>
        <w:rPr>
          <w:rFonts w:eastAsiaTheme="minorHAnsi" w:cstheme="minorBidi"/>
          <w:b/>
          <w:bCs/>
          <w:color w:val="auto"/>
          <w:lang w:eastAsia="en-US"/>
        </w:rPr>
        <w:br w:type="page"/>
      </w:r>
    </w:p>
    <w:p w14:paraId="2217D609" w14:textId="7CF73217" w:rsidR="00024286" w:rsidRDefault="00024286" w:rsidP="00024286">
      <w:pPr>
        <w:pStyle w:val="11"/>
        <w:outlineLvl w:val="0"/>
      </w:pPr>
      <w:bookmarkStart w:id="32" w:name="_Toc184384788"/>
      <w:r>
        <w:lastRenderedPageBreak/>
        <w:t>вопросы</w:t>
      </w:r>
      <w:bookmarkEnd w:id="32"/>
    </w:p>
    <w:p w14:paraId="1C873C92" w14:textId="6B2ED4B8" w:rsidR="000B1C7E" w:rsidRPr="000B1C7E" w:rsidRDefault="000B1C7E" w:rsidP="000B1C7E">
      <w:pPr>
        <w:pStyle w:val="afc"/>
        <w:numPr>
          <w:ilvl w:val="0"/>
          <w:numId w:val="31"/>
        </w:numPr>
        <w:rPr>
          <w:lang w:val="en-US"/>
        </w:rPr>
      </w:pPr>
      <w:r w:rsidRPr="000B1C7E">
        <w:rPr>
          <w:lang w:val="en-US"/>
        </w:rPr>
        <w:t>3 QoS-</w:t>
      </w:r>
      <w:r w:rsidRPr="000B1C7E">
        <w:t>класса</w:t>
      </w:r>
      <w:r w:rsidRPr="000B1C7E">
        <w:rPr>
          <w:lang w:val="en-US"/>
        </w:rPr>
        <w:t xml:space="preserve"> (Quality of Service) </w:t>
      </w:r>
      <w:r w:rsidRPr="000B1C7E">
        <w:t>в</w:t>
      </w:r>
      <w:r w:rsidRPr="000B1C7E">
        <w:rPr>
          <w:lang w:val="en-US"/>
        </w:rPr>
        <w:t xml:space="preserve"> Kubernetes:</w:t>
      </w:r>
    </w:p>
    <w:p w14:paraId="0B2B6696" w14:textId="77777777" w:rsidR="000B1C7E" w:rsidRPr="000B1C7E" w:rsidRDefault="000B1C7E" w:rsidP="000B1C7E">
      <w:pPr>
        <w:pStyle w:val="afc"/>
      </w:pPr>
      <w:r w:rsidRPr="000B1C7E">
        <w:t>Guaranteed: Все запросы и лимиты ресурсов указаны, контейнеры гарантированно получают ресурсы.</w:t>
      </w:r>
    </w:p>
    <w:p w14:paraId="1B0B4F27" w14:textId="77777777" w:rsidR="000B1C7E" w:rsidRPr="000B1C7E" w:rsidRDefault="000B1C7E" w:rsidP="000B1C7E">
      <w:pPr>
        <w:pStyle w:val="afc"/>
      </w:pPr>
      <w:r w:rsidRPr="000B1C7E">
        <w:t>Burstable: Заданы запросы ресурсов (requests), но не все лимиты или запросы меньше лимитов.</w:t>
      </w:r>
    </w:p>
    <w:p w14:paraId="1BE849A9" w14:textId="05E8B779" w:rsidR="000B1C7E" w:rsidRPr="000B1C7E" w:rsidRDefault="000B1C7E" w:rsidP="000B1C7E">
      <w:pPr>
        <w:pStyle w:val="afc"/>
      </w:pPr>
      <w:r w:rsidRPr="000B1C7E">
        <w:t>BestEffort:</w:t>
      </w:r>
      <w:r>
        <w:t xml:space="preserve"> </w:t>
      </w:r>
      <w:r w:rsidRPr="000B1C7E">
        <w:t>нет указанных запросов или лимитов, используется оставшаяся производительность узла.</w:t>
      </w:r>
    </w:p>
    <w:p w14:paraId="395E9E9A" w14:textId="523903DD" w:rsidR="000B1C7E" w:rsidRPr="000B1C7E" w:rsidRDefault="000B1C7E" w:rsidP="000B1C7E">
      <w:pPr>
        <w:pStyle w:val="afc"/>
        <w:numPr>
          <w:ilvl w:val="0"/>
          <w:numId w:val="31"/>
        </w:numPr>
      </w:pPr>
      <w:r w:rsidRPr="000B1C7E">
        <w:t>Основные ресурсы системы и их единицы измерения в Kubernetes:</w:t>
      </w:r>
    </w:p>
    <w:p w14:paraId="7DF75B59" w14:textId="03BBEFC5" w:rsidR="000B1C7E" w:rsidRPr="000B1C7E" w:rsidRDefault="000B1C7E" w:rsidP="000B1C7E">
      <w:pPr>
        <w:pStyle w:val="afc"/>
      </w:pPr>
      <w:r w:rsidRPr="008811DE">
        <w:rPr>
          <w:b/>
          <w:bCs/>
        </w:rPr>
        <w:t>CPU:</w:t>
      </w:r>
      <w:r w:rsidRPr="000B1C7E">
        <w:t xml:space="preserve"> измеряется в миллиядрах (mCPU) или ядрах (1 CPU = 1000mCPU).</w:t>
      </w:r>
    </w:p>
    <w:p w14:paraId="15786AA2" w14:textId="764FF4DA" w:rsidR="000B1C7E" w:rsidRPr="000B1C7E" w:rsidRDefault="000B1C7E" w:rsidP="000B1C7E">
      <w:pPr>
        <w:pStyle w:val="afc"/>
      </w:pPr>
      <w:r w:rsidRPr="008811DE">
        <w:rPr>
          <w:b/>
          <w:bCs/>
        </w:rPr>
        <w:t>Memory</w:t>
      </w:r>
      <w:r w:rsidRPr="000B1C7E">
        <w:t xml:space="preserve">: </w:t>
      </w:r>
      <w:r>
        <w:t>и</w:t>
      </w:r>
      <w:r w:rsidRPr="000B1C7E">
        <w:t>змеряется в байтах, но обычно используют</w:t>
      </w:r>
      <w:r w:rsidR="008811DE" w:rsidRPr="008811DE">
        <w:t xml:space="preserve"> </w:t>
      </w:r>
      <w:r w:rsidR="008811DE">
        <w:rPr>
          <w:lang w:val="en-US"/>
        </w:rPr>
        <w:t>Mi</w:t>
      </w:r>
      <w:r w:rsidR="008811DE" w:rsidRPr="008811DE">
        <w:t xml:space="preserve"> </w:t>
      </w:r>
      <w:r w:rsidRPr="000B1C7E">
        <w:t>или</w:t>
      </w:r>
      <w:r w:rsidR="008811DE" w:rsidRPr="008811DE">
        <w:t xml:space="preserve"> </w:t>
      </w:r>
      <w:r w:rsidR="008811DE">
        <w:rPr>
          <w:lang w:val="en-US"/>
        </w:rPr>
        <w:t>Gi</w:t>
      </w:r>
      <w:r w:rsidRPr="000B1C7E">
        <w:t xml:space="preserve"> (гибибайты).</w:t>
      </w:r>
    </w:p>
    <w:p w14:paraId="479F81B9" w14:textId="5484F051" w:rsidR="000B1C7E" w:rsidRPr="000B1C7E" w:rsidRDefault="000B1C7E" w:rsidP="000B1C7E">
      <w:pPr>
        <w:pStyle w:val="afc"/>
      </w:pPr>
      <w:r w:rsidRPr="000B1C7E">
        <w:t xml:space="preserve">Storage: </w:t>
      </w:r>
      <w:r>
        <w:t>и</w:t>
      </w:r>
      <w:r w:rsidRPr="000B1C7E">
        <w:t xml:space="preserve">змеряется в </w:t>
      </w:r>
      <w:r>
        <w:rPr>
          <w:lang w:val="en-US"/>
        </w:rPr>
        <w:t>Gb</w:t>
      </w:r>
      <w:r w:rsidRPr="000B1C7E">
        <w:t>.</w:t>
      </w:r>
    </w:p>
    <w:p w14:paraId="3B50F6F5" w14:textId="6211716B" w:rsidR="000B1C7E" w:rsidRPr="000B1C7E" w:rsidRDefault="000B1C7E" w:rsidP="000B1C7E">
      <w:pPr>
        <w:pStyle w:val="afc"/>
        <w:numPr>
          <w:ilvl w:val="0"/>
          <w:numId w:val="31"/>
        </w:numPr>
        <w:rPr>
          <w:lang w:val="en-US"/>
        </w:rPr>
      </w:pPr>
      <w:r w:rsidRPr="000B1C7E">
        <w:t>Для</w:t>
      </w:r>
      <w:r w:rsidRPr="000B1C7E">
        <w:rPr>
          <w:lang w:val="en-US"/>
        </w:rPr>
        <w:t xml:space="preserve"> </w:t>
      </w:r>
      <w:r w:rsidRPr="000B1C7E">
        <w:t>чего</w:t>
      </w:r>
      <w:r w:rsidRPr="000B1C7E">
        <w:rPr>
          <w:lang w:val="en-US"/>
        </w:rPr>
        <w:t xml:space="preserve"> </w:t>
      </w:r>
      <w:r w:rsidRPr="000B1C7E">
        <w:t>нужен</w:t>
      </w:r>
      <w:r w:rsidRPr="000B1C7E">
        <w:rPr>
          <w:lang w:val="en-US"/>
        </w:rPr>
        <w:t xml:space="preserve"> HPA (Horizontal Pod Autoscaler):</w:t>
      </w:r>
    </w:p>
    <w:p w14:paraId="2C1ED7D7" w14:textId="77777777" w:rsidR="000B1C7E" w:rsidRPr="000B1C7E" w:rsidRDefault="000B1C7E" w:rsidP="000B1C7E">
      <w:pPr>
        <w:pStyle w:val="afc"/>
      </w:pPr>
      <w:r w:rsidRPr="000B1C7E">
        <w:t>Автоматически масштабирует количество подов (горизонтальное масштабирование) в зависимости от нагрузки, основываясь на метриках, таких как использование CPU, памяти или пользовательские метрики.</w:t>
      </w:r>
    </w:p>
    <w:p w14:paraId="364B2DD8" w14:textId="74DC4F2B" w:rsidR="000B1C7E" w:rsidRPr="000B1C7E" w:rsidRDefault="000B1C7E" w:rsidP="000B1C7E">
      <w:pPr>
        <w:pStyle w:val="afc"/>
        <w:numPr>
          <w:ilvl w:val="0"/>
          <w:numId w:val="31"/>
        </w:numPr>
      </w:pPr>
      <w:r w:rsidRPr="000B1C7E">
        <w:t>Для чего необходимо устанавливать ограничения в Kubernetes:</w:t>
      </w:r>
    </w:p>
    <w:p w14:paraId="7D2A9008" w14:textId="77777777" w:rsidR="000B1C7E" w:rsidRPr="000B1C7E" w:rsidRDefault="000B1C7E" w:rsidP="000B1C7E">
      <w:pPr>
        <w:pStyle w:val="afc"/>
      </w:pPr>
      <w:r w:rsidRPr="000B1C7E">
        <w:t>Предотвращает перерасход ресурсов контейнерами.</w:t>
      </w:r>
    </w:p>
    <w:p w14:paraId="64E47791" w14:textId="77777777" w:rsidR="000B1C7E" w:rsidRPr="000B1C7E" w:rsidRDefault="000B1C7E" w:rsidP="000B1C7E">
      <w:pPr>
        <w:pStyle w:val="afc"/>
      </w:pPr>
      <w:r w:rsidRPr="000B1C7E">
        <w:t>Обеспечивает стабильность системы, избегая ситуаций, когда один контейнер потребляет все ресурсы узла.</w:t>
      </w:r>
    </w:p>
    <w:p w14:paraId="2BCBEED6" w14:textId="77777777" w:rsidR="000B1C7E" w:rsidRPr="000B1C7E" w:rsidRDefault="000B1C7E" w:rsidP="000B1C7E">
      <w:pPr>
        <w:pStyle w:val="afc"/>
      </w:pPr>
      <w:r w:rsidRPr="000B1C7E">
        <w:t>Позволяет эффективно распределять ресурсы между контейнерами и узлами.</w:t>
      </w:r>
    </w:p>
    <w:p w14:paraId="49965691" w14:textId="7FFA0CE1" w:rsidR="000B1C7E" w:rsidRPr="000B1C7E" w:rsidRDefault="000B1C7E" w:rsidP="000B1C7E">
      <w:pPr>
        <w:pStyle w:val="afc"/>
        <w:numPr>
          <w:ilvl w:val="0"/>
          <w:numId w:val="31"/>
        </w:numPr>
      </w:pPr>
      <w:r w:rsidRPr="000B1C7E">
        <w:t>Что будет с узлом при превышении ограничений:</w:t>
      </w:r>
    </w:p>
    <w:p w14:paraId="2783D5D0" w14:textId="77777777" w:rsidR="000B1C7E" w:rsidRPr="008811DE" w:rsidRDefault="000B1C7E" w:rsidP="000B1C7E">
      <w:pPr>
        <w:pStyle w:val="afc"/>
        <w:rPr>
          <w:b/>
          <w:bCs/>
        </w:rPr>
      </w:pPr>
      <w:r w:rsidRPr="008811DE">
        <w:rPr>
          <w:b/>
          <w:bCs/>
        </w:rPr>
        <w:t>Превышение лимитов контейнера:</w:t>
      </w:r>
    </w:p>
    <w:p w14:paraId="07AE5DF0" w14:textId="77777777" w:rsidR="000B1C7E" w:rsidRPr="000B1C7E" w:rsidRDefault="000B1C7E" w:rsidP="000B1C7E">
      <w:pPr>
        <w:pStyle w:val="afc"/>
      </w:pPr>
      <w:r w:rsidRPr="000B1C7E">
        <w:t>CPU: Контейнер ограничивается и не может использовать больше лимита.</w:t>
      </w:r>
    </w:p>
    <w:p w14:paraId="47567DB4" w14:textId="77777777" w:rsidR="000B1C7E" w:rsidRPr="000B1C7E" w:rsidRDefault="000B1C7E" w:rsidP="000B1C7E">
      <w:pPr>
        <w:pStyle w:val="afc"/>
      </w:pPr>
      <w:r w:rsidRPr="000B1C7E">
        <w:t>Memory: Контейнер будет завершён (OOMKilled) при превышении лимита памяти.</w:t>
      </w:r>
    </w:p>
    <w:p w14:paraId="5C214119" w14:textId="77777777" w:rsidR="000B1C7E" w:rsidRPr="008811DE" w:rsidRDefault="000B1C7E" w:rsidP="000B1C7E">
      <w:pPr>
        <w:pStyle w:val="afc"/>
        <w:rPr>
          <w:b/>
          <w:bCs/>
        </w:rPr>
      </w:pPr>
      <w:r w:rsidRPr="008811DE">
        <w:rPr>
          <w:b/>
          <w:bCs/>
        </w:rPr>
        <w:t>Превышение ресурсов узла:</w:t>
      </w:r>
    </w:p>
    <w:p w14:paraId="02CB4CB4" w14:textId="77777777" w:rsidR="000B1C7E" w:rsidRPr="000B1C7E" w:rsidRDefault="000B1C7E" w:rsidP="000B1C7E">
      <w:pPr>
        <w:pStyle w:val="afc"/>
      </w:pPr>
      <w:r w:rsidRPr="000B1C7E">
        <w:lastRenderedPageBreak/>
        <w:t>Kubernetes начнёт эвакуировать поды с наименьшим QoS-классом (сначала BestEffort, затем Burstable).</w:t>
      </w:r>
    </w:p>
    <w:p w14:paraId="4621FDE9" w14:textId="77777777" w:rsidR="009168BA" w:rsidRPr="005329E6" w:rsidRDefault="000B1C7E" w:rsidP="00055925">
      <w:pPr>
        <w:pStyle w:val="afc"/>
      </w:pPr>
      <w:r w:rsidRPr="000B1C7E">
        <w:t>Узел может выйти из строя, если ресурсы полностью исчерпаны.</w:t>
      </w:r>
    </w:p>
    <w:p w14:paraId="7B837CD0" w14:textId="77777777" w:rsidR="009168BA" w:rsidRPr="005329E6" w:rsidRDefault="009168BA">
      <w:pPr>
        <w:spacing w:after="160" w:line="259" w:lineRule="auto"/>
        <w:ind w:left="0" w:right="0" w:firstLine="0"/>
        <w:jc w:val="left"/>
        <w:rPr>
          <w:rFonts w:eastAsiaTheme="minorEastAsia" w:cstheme="minorBidi"/>
          <w:color w:val="auto"/>
        </w:rPr>
      </w:pPr>
      <w:r w:rsidRPr="005329E6">
        <w:br w:type="page"/>
      </w:r>
    </w:p>
    <w:p w14:paraId="04F43B35" w14:textId="31BFFBC0" w:rsidR="00F27284" w:rsidRDefault="00F27284" w:rsidP="00F27284">
      <w:pPr>
        <w:pStyle w:val="11"/>
        <w:outlineLvl w:val="0"/>
      </w:pPr>
      <w:bookmarkStart w:id="33" w:name="_Toc184384789"/>
      <w:r>
        <w:lastRenderedPageBreak/>
        <w:t>Выводы</w:t>
      </w:r>
      <w:bookmarkEnd w:id="33"/>
    </w:p>
    <w:p w14:paraId="1A490167" w14:textId="77777777" w:rsidR="009168BA" w:rsidRPr="00955E10" w:rsidRDefault="009168BA" w:rsidP="009168BA">
      <w:pPr>
        <w:pStyle w:val="a3"/>
      </w:pPr>
      <w:r w:rsidRPr="00955E10">
        <w:t>В рамках данной практической работы были получены навыки разработки распределенной системы на базе Spring Boot с использованием микросервисной архитектуры. Реализован сервис авторизации с хранением токенов в RedisDB, что позволило ознакомиться с подходами к управлению сессиями и обеспечению безопасности приложений.</w:t>
      </w:r>
    </w:p>
    <w:p w14:paraId="7DC78AFB" w14:textId="77777777" w:rsidR="009168BA" w:rsidRPr="00955E10" w:rsidRDefault="009168BA" w:rsidP="009168BA">
      <w:pPr>
        <w:pStyle w:val="a3"/>
      </w:pPr>
      <w:r w:rsidRPr="00955E10">
        <w:t>Освоена интеграция микросервисов через шину сообщений Kafka, что продемонстрировало преимущества асинхронного взаимодействия и декуплинга между компонентами системы. В качестве базы данных использовалась PostgreSQL с настройкой persistent volume, что позволило изучить особенности хранения данных в Kubernetes и обеспечения их сохранности при перезапуске подов.</w:t>
      </w:r>
    </w:p>
    <w:p w14:paraId="6B2BB2B9" w14:textId="77777777" w:rsidR="009168BA" w:rsidRPr="00955E10" w:rsidRDefault="009168BA" w:rsidP="009168BA">
      <w:pPr>
        <w:pStyle w:val="a3"/>
      </w:pPr>
      <w:r w:rsidRPr="00955E10">
        <w:t>Были получены навыки настройки API-шлюза на базе KrakenD, что способствовало пониманию маршрутизации и централизованного управления доступом к микросервисам. Логирование обращений к сервисам было реализовано с использованием Graylog, что помогло освоить работу с централизованной системой сбора и анализа логов.</w:t>
      </w:r>
    </w:p>
    <w:p w14:paraId="067440A5" w14:textId="77777777" w:rsidR="009168BA" w:rsidRPr="00955E10" w:rsidRDefault="009168BA" w:rsidP="009168BA">
      <w:pPr>
        <w:pStyle w:val="a3"/>
      </w:pPr>
      <w:r w:rsidRPr="00955E10">
        <w:t>Настройка мониторинга с использованием Prometheus и Grafana, а также трассировки транзакций с Jaeger, дала возможность изучить инструменты наблюдаемости за системой, анализ метрик и поиск узких мест. Конфигурация автоскейлинга и probes в Kubernetes позволила понять принципы обеспечения отказоустойчивости и масштабируемости приложений.</w:t>
      </w:r>
    </w:p>
    <w:p w14:paraId="34E0C0E6" w14:textId="77777777" w:rsidR="009168BA" w:rsidRPr="00955E10" w:rsidRDefault="009168BA" w:rsidP="009168BA">
      <w:pPr>
        <w:pStyle w:val="a3"/>
      </w:pPr>
      <w:r w:rsidRPr="00955E10">
        <w:t>Практическая работа позволила закрепить теоретические знания о микросервисах и Kubernetes, а также получить ценный опыт их применения в реальных условиях.</w:t>
      </w:r>
    </w:p>
    <w:p w14:paraId="5F366C9C" w14:textId="21169CA0" w:rsidR="00974D35" w:rsidRPr="00055925" w:rsidRDefault="007D79BC" w:rsidP="00055925">
      <w:pPr>
        <w:pStyle w:val="afc"/>
      </w:pPr>
      <w:r>
        <w:br w:type="page"/>
      </w:r>
    </w:p>
    <w:p w14:paraId="5FEE3CA0" w14:textId="03CEC036" w:rsidR="00974D35" w:rsidRDefault="00974D35" w:rsidP="0050146F">
      <w:pPr>
        <w:pStyle w:val="11"/>
        <w:outlineLvl w:val="0"/>
      </w:pPr>
      <w:bookmarkStart w:id="34" w:name="_Toc177154396"/>
      <w:bookmarkStart w:id="35" w:name="_Toc177154418"/>
      <w:bookmarkStart w:id="36" w:name="_Toc184384790"/>
      <w:r>
        <w:lastRenderedPageBreak/>
        <w:t>СПИСОК ИСПОЛЬЗОВАННЫХ ИСТОЧНИКОВ</w:t>
      </w:r>
      <w:bookmarkEnd w:id="34"/>
      <w:bookmarkEnd w:id="35"/>
      <w:bookmarkEnd w:id="36"/>
    </w:p>
    <w:p w14:paraId="287CD26F" w14:textId="455822AB" w:rsidR="0050146F" w:rsidRPr="002771A9" w:rsidRDefault="0050146F" w:rsidP="0050146F">
      <w:pPr>
        <w:spacing w:after="0" w:line="360" w:lineRule="auto"/>
        <w:ind w:left="0" w:right="0" w:firstLine="709"/>
        <w:rPr>
          <w:rFonts w:eastAsiaTheme="minorHAnsi" w:cstheme="minorBidi"/>
          <w:color w:val="auto"/>
          <w:lang w:eastAsia="en-US"/>
        </w:rPr>
      </w:pPr>
      <w:r w:rsidRPr="002771A9">
        <w:rPr>
          <w:rFonts w:eastAsiaTheme="minorHAnsi" w:cstheme="minorBidi"/>
          <w:color w:val="auto"/>
          <w:lang w:eastAsia="en-US"/>
        </w:rPr>
        <w:t xml:space="preserve">1. </w:t>
      </w:r>
      <w:r w:rsidRPr="0050146F">
        <w:rPr>
          <w:rFonts w:eastAsiaTheme="minorHAnsi" w:cstheme="minorBidi"/>
          <w:color w:val="auto"/>
          <w:lang w:val="en-US" w:eastAsia="en-US"/>
        </w:rPr>
        <w:t>Docker</w:t>
      </w:r>
      <w:r w:rsidRPr="002771A9">
        <w:rPr>
          <w:rFonts w:eastAsiaTheme="minorHAnsi" w:cstheme="minorBidi"/>
          <w:color w:val="auto"/>
          <w:lang w:eastAsia="en-US"/>
        </w:rPr>
        <w:t xml:space="preserve"> </w:t>
      </w:r>
      <w:r w:rsidRPr="0050146F">
        <w:rPr>
          <w:rFonts w:eastAsiaTheme="minorHAnsi" w:cstheme="minorBidi"/>
          <w:color w:val="auto"/>
          <w:lang w:val="en-US" w:eastAsia="en-US"/>
        </w:rPr>
        <w:t>Documentation</w:t>
      </w:r>
      <w:r w:rsidRPr="002771A9">
        <w:rPr>
          <w:rFonts w:eastAsiaTheme="minorHAnsi" w:cstheme="minorBidi"/>
          <w:color w:val="auto"/>
          <w:lang w:eastAsia="en-US"/>
        </w:rPr>
        <w:t xml:space="preserve"> | </w:t>
      </w:r>
      <w:r w:rsidRPr="0050146F">
        <w:rPr>
          <w:rFonts w:eastAsiaTheme="minorHAnsi" w:cstheme="minorBidi"/>
          <w:color w:val="auto"/>
          <w:lang w:val="en-US" w:eastAsia="en-US"/>
        </w:rPr>
        <w:t>Docker</w:t>
      </w:r>
      <w:r w:rsidRPr="002771A9">
        <w:rPr>
          <w:rFonts w:eastAsiaTheme="minorHAnsi" w:cstheme="minorBidi"/>
          <w:color w:val="auto"/>
          <w:lang w:eastAsia="en-US"/>
        </w:rPr>
        <w:t xml:space="preserve"> </w:t>
      </w:r>
      <w:r w:rsidRPr="0050146F">
        <w:rPr>
          <w:rFonts w:eastAsiaTheme="minorHAnsi" w:cstheme="minorBidi"/>
          <w:color w:val="auto"/>
          <w:lang w:val="en-US" w:eastAsia="en-US"/>
        </w:rPr>
        <w:t>Documentation</w:t>
      </w:r>
      <w:r w:rsidRPr="002771A9">
        <w:rPr>
          <w:rFonts w:eastAsiaTheme="minorHAnsi" w:cstheme="minorBidi"/>
          <w:color w:val="auto"/>
          <w:lang w:eastAsia="en-US"/>
        </w:rPr>
        <w:t xml:space="preserve"> – </w:t>
      </w:r>
      <w:r w:rsidRPr="0050146F">
        <w:rPr>
          <w:rFonts w:eastAsiaTheme="minorHAnsi" w:cstheme="minorBidi"/>
          <w:color w:val="auto"/>
          <w:lang w:eastAsia="en-US"/>
        </w:rPr>
        <w:t>Текст</w:t>
      </w:r>
      <w:r w:rsidRPr="002771A9">
        <w:rPr>
          <w:rFonts w:eastAsiaTheme="minorHAnsi" w:cstheme="minorBidi"/>
          <w:color w:val="auto"/>
          <w:lang w:eastAsia="en-US"/>
        </w:rPr>
        <w:t xml:space="preserve">: </w:t>
      </w:r>
      <w:r w:rsidRPr="0050146F">
        <w:rPr>
          <w:rFonts w:eastAsiaTheme="minorHAnsi" w:cstheme="minorBidi"/>
          <w:color w:val="auto"/>
          <w:lang w:eastAsia="en-US"/>
        </w:rPr>
        <w:t>электронный</w:t>
      </w:r>
      <w:r w:rsidRPr="002771A9">
        <w:rPr>
          <w:rFonts w:eastAsiaTheme="minorHAnsi" w:cstheme="minorBidi"/>
          <w:color w:val="auto"/>
          <w:lang w:eastAsia="en-US"/>
        </w:rPr>
        <w:t xml:space="preserve"> [</w:t>
      </w:r>
      <w:r w:rsidRPr="0050146F">
        <w:rPr>
          <w:rFonts w:eastAsiaTheme="minorHAnsi" w:cstheme="minorBidi"/>
          <w:color w:val="auto"/>
          <w:lang w:eastAsia="en-US"/>
        </w:rPr>
        <w:t>сайт</w:t>
      </w:r>
      <w:r w:rsidRPr="002771A9">
        <w:rPr>
          <w:rFonts w:eastAsiaTheme="minorHAnsi" w:cstheme="minorBidi"/>
          <w:color w:val="auto"/>
          <w:lang w:eastAsia="en-US"/>
        </w:rPr>
        <w:t xml:space="preserve">]. – </w:t>
      </w:r>
      <w:r w:rsidRPr="0050146F">
        <w:rPr>
          <w:rFonts w:eastAsiaTheme="minorHAnsi" w:cstheme="minorBidi"/>
          <w:color w:val="auto"/>
          <w:lang w:val="en-US" w:eastAsia="en-US"/>
        </w:rPr>
        <w:t>URL</w:t>
      </w:r>
      <w:r w:rsidRPr="002771A9">
        <w:rPr>
          <w:rFonts w:eastAsiaTheme="minorHAnsi" w:cstheme="minorBidi"/>
          <w:color w:val="auto"/>
          <w:lang w:eastAsia="en-US"/>
        </w:rPr>
        <w:t xml:space="preserve">: </w:t>
      </w:r>
      <w:hyperlink r:id="rId63" w:history="1">
        <w:r w:rsidRPr="00552E3A">
          <w:rPr>
            <w:rStyle w:val="aa"/>
            <w:rFonts w:eastAsiaTheme="minorHAnsi" w:cstheme="minorBidi"/>
            <w:lang w:val="en-US" w:eastAsia="en-US"/>
          </w:rPr>
          <w:t>https</w:t>
        </w:r>
        <w:r w:rsidRPr="002771A9">
          <w:rPr>
            <w:rStyle w:val="aa"/>
            <w:rFonts w:eastAsiaTheme="minorHAnsi" w:cstheme="minorBidi"/>
            <w:lang w:eastAsia="en-US"/>
          </w:rPr>
          <w:t>://</w:t>
        </w:r>
        <w:r w:rsidRPr="00552E3A">
          <w:rPr>
            <w:rStyle w:val="aa"/>
            <w:rFonts w:eastAsiaTheme="minorHAnsi" w:cstheme="minorBidi"/>
            <w:lang w:val="en-US" w:eastAsia="en-US"/>
          </w:rPr>
          <w:t>docs</w:t>
        </w:r>
        <w:r w:rsidRPr="002771A9">
          <w:rPr>
            <w:rStyle w:val="aa"/>
            <w:rFonts w:eastAsiaTheme="minorHAnsi" w:cstheme="minorBidi"/>
            <w:lang w:eastAsia="en-US"/>
          </w:rPr>
          <w:t>.</w:t>
        </w:r>
        <w:r w:rsidRPr="00552E3A">
          <w:rPr>
            <w:rStyle w:val="aa"/>
            <w:rFonts w:eastAsiaTheme="minorHAnsi" w:cstheme="minorBidi"/>
            <w:lang w:val="en-US" w:eastAsia="en-US"/>
          </w:rPr>
          <w:t>docker</w:t>
        </w:r>
        <w:r w:rsidRPr="002771A9">
          <w:rPr>
            <w:rStyle w:val="aa"/>
            <w:rFonts w:eastAsiaTheme="minorHAnsi" w:cstheme="minorBidi"/>
            <w:lang w:eastAsia="en-US"/>
          </w:rPr>
          <w:t>.</w:t>
        </w:r>
        <w:r w:rsidRPr="00552E3A">
          <w:rPr>
            <w:rStyle w:val="aa"/>
            <w:rFonts w:eastAsiaTheme="minorHAnsi" w:cstheme="minorBidi"/>
            <w:lang w:val="en-US" w:eastAsia="en-US"/>
          </w:rPr>
          <w:t>com</w:t>
        </w:r>
        <w:r w:rsidRPr="002771A9">
          <w:rPr>
            <w:rStyle w:val="aa"/>
            <w:rFonts w:eastAsiaTheme="minorHAnsi" w:cstheme="minorBidi"/>
            <w:lang w:eastAsia="en-US"/>
          </w:rPr>
          <w:t>/</w:t>
        </w:r>
      </w:hyperlink>
    </w:p>
    <w:p w14:paraId="0E157D47" w14:textId="54816BDC" w:rsidR="0050146F" w:rsidRPr="00E33731" w:rsidRDefault="0050146F" w:rsidP="00E33731">
      <w:pPr>
        <w:spacing w:after="0" w:line="360" w:lineRule="auto"/>
        <w:ind w:left="0" w:right="0" w:firstLine="709"/>
        <w:rPr>
          <w:rFonts w:eastAsiaTheme="minorHAnsi" w:cstheme="minorBidi"/>
          <w:color w:val="auto"/>
          <w:lang w:eastAsia="en-US"/>
        </w:rPr>
      </w:pPr>
      <w:r w:rsidRPr="00E33731">
        <w:rPr>
          <w:rFonts w:eastAsiaTheme="minorHAnsi" w:cstheme="minorBidi"/>
          <w:color w:val="auto"/>
          <w:lang w:eastAsia="en-US"/>
        </w:rPr>
        <w:t>2.</w:t>
      </w:r>
      <w:r w:rsidR="00E33731" w:rsidRPr="00E33731">
        <w:rPr>
          <w:rFonts w:eastAsiaTheme="minorHAnsi" w:cstheme="minorBidi"/>
          <w:color w:val="auto"/>
          <w:lang w:eastAsia="en-US"/>
        </w:rPr>
        <w:t xml:space="preserve"> </w:t>
      </w:r>
      <w:r w:rsidR="00E33731">
        <w:rPr>
          <w:rFonts w:eastAsiaTheme="minorHAnsi" w:cstheme="minorBidi"/>
          <w:color w:val="auto"/>
          <w:lang w:val="en-US" w:eastAsia="en-US"/>
        </w:rPr>
        <w:t>Kubernetes</w:t>
      </w:r>
      <w:r w:rsidR="00E33731" w:rsidRPr="00E33731">
        <w:rPr>
          <w:rFonts w:eastAsiaTheme="minorHAnsi" w:cstheme="minorBidi"/>
          <w:color w:val="auto"/>
          <w:lang w:eastAsia="en-US"/>
        </w:rPr>
        <w:t xml:space="preserve"> – </w:t>
      </w:r>
      <w:r w:rsidR="00E33731">
        <w:rPr>
          <w:rFonts w:eastAsiaTheme="minorHAnsi" w:cstheme="minorBidi"/>
          <w:color w:val="auto"/>
          <w:lang w:eastAsia="en-US"/>
        </w:rPr>
        <w:t>Текст</w:t>
      </w:r>
      <w:r w:rsidR="00E33731" w:rsidRPr="00E33731">
        <w:rPr>
          <w:rFonts w:eastAsiaTheme="minorHAnsi" w:cstheme="minorBidi"/>
          <w:color w:val="auto"/>
          <w:lang w:eastAsia="en-US"/>
        </w:rPr>
        <w:t xml:space="preserve">: </w:t>
      </w:r>
      <w:r w:rsidR="00E33731">
        <w:rPr>
          <w:rFonts w:eastAsiaTheme="minorHAnsi" w:cstheme="minorBidi"/>
          <w:color w:val="auto"/>
          <w:lang w:eastAsia="en-US"/>
        </w:rPr>
        <w:t xml:space="preserve">электронный </w:t>
      </w:r>
      <w:r w:rsidR="00E33731" w:rsidRPr="00E33731">
        <w:rPr>
          <w:rFonts w:eastAsiaTheme="minorHAnsi" w:cstheme="minorBidi"/>
          <w:color w:val="auto"/>
          <w:lang w:eastAsia="en-US"/>
        </w:rPr>
        <w:t>[</w:t>
      </w:r>
      <w:r w:rsidR="00E33731">
        <w:rPr>
          <w:rFonts w:eastAsiaTheme="minorHAnsi" w:cstheme="minorBidi"/>
          <w:color w:val="auto"/>
          <w:lang w:eastAsia="en-US"/>
        </w:rPr>
        <w:t>сайт</w:t>
      </w:r>
      <w:r w:rsidR="00E33731" w:rsidRPr="00E33731">
        <w:rPr>
          <w:rFonts w:eastAsiaTheme="minorHAnsi" w:cstheme="minorBidi"/>
          <w:color w:val="auto"/>
          <w:lang w:eastAsia="en-US"/>
        </w:rPr>
        <w:t>]</w:t>
      </w:r>
      <w:r w:rsidR="00E33731">
        <w:rPr>
          <w:rFonts w:eastAsiaTheme="minorHAnsi" w:cstheme="minorBidi"/>
          <w:color w:val="auto"/>
          <w:lang w:eastAsia="en-US"/>
        </w:rPr>
        <w:t xml:space="preserve">. – </w:t>
      </w:r>
      <w:r w:rsidR="00E33731">
        <w:rPr>
          <w:rFonts w:eastAsiaTheme="minorHAnsi" w:cstheme="minorBidi"/>
          <w:color w:val="auto"/>
          <w:lang w:val="en-US" w:eastAsia="en-US"/>
        </w:rPr>
        <w:t>URL</w:t>
      </w:r>
      <w:r w:rsidR="00E33731" w:rsidRPr="00E33731">
        <w:rPr>
          <w:rFonts w:eastAsiaTheme="minorHAnsi" w:cstheme="minorBidi"/>
          <w:color w:val="auto"/>
          <w:lang w:eastAsia="en-US"/>
        </w:rPr>
        <w:t xml:space="preserve">: </w:t>
      </w:r>
      <w:hyperlink r:id="rId64" w:history="1">
        <w:r w:rsidR="00E33731" w:rsidRPr="00E33731">
          <w:rPr>
            <w:rStyle w:val="aa"/>
            <w:rFonts w:eastAsiaTheme="minorHAnsi" w:cstheme="minorBidi"/>
            <w:lang w:eastAsia="en-US"/>
          </w:rPr>
          <w:t>https://kubernetes.io/</w:t>
        </w:r>
      </w:hyperlink>
    </w:p>
    <w:p w14:paraId="1B026D74" w14:textId="7A9DD088" w:rsidR="0050146F" w:rsidRPr="0050146F" w:rsidRDefault="00E33731" w:rsidP="00E33731">
      <w:pPr>
        <w:spacing w:after="0" w:line="360" w:lineRule="auto"/>
        <w:ind w:left="0" w:right="0" w:firstLine="709"/>
        <w:rPr>
          <w:rFonts w:eastAsiaTheme="minorHAnsi" w:cstheme="minorBidi"/>
          <w:color w:val="auto"/>
          <w:lang w:val="en-US" w:eastAsia="en-US"/>
        </w:rPr>
      </w:pPr>
      <w:r w:rsidRPr="00E33731">
        <w:rPr>
          <w:rFonts w:eastAsiaTheme="minorHAnsi" w:cstheme="minorBidi"/>
          <w:color w:val="auto"/>
          <w:lang w:val="en-US" w:eastAsia="en-US"/>
        </w:rPr>
        <w:t>3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. Docker Compose Documentation | Docker Documentation </w:t>
      </w:r>
      <w:r w:rsidR="0050146F">
        <w:rPr>
          <w:rFonts w:eastAsiaTheme="minorHAnsi" w:cstheme="minorBidi"/>
          <w:color w:val="auto"/>
          <w:lang w:val="en-US" w:eastAsia="en-US"/>
        </w:rPr>
        <w:t>–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 </w:t>
      </w:r>
      <w:r w:rsidR="0050146F" w:rsidRPr="0050146F">
        <w:rPr>
          <w:rFonts w:eastAsiaTheme="minorHAnsi" w:cstheme="minorBidi"/>
          <w:color w:val="auto"/>
          <w:lang w:eastAsia="en-US"/>
        </w:rPr>
        <w:t>Текст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: </w:t>
      </w:r>
      <w:r w:rsidR="0050146F" w:rsidRPr="0050146F">
        <w:rPr>
          <w:rFonts w:eastAsiaTheme="minorHAnsi" w:cstheme="minorBidi"/>
          <w:color w:val="auto"/>
          <w:lang w:eastAsia="en-US"/>
        </w:rPr>
        <w:t>электронный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 [</w:t>
      </w:r>
      <w:r w:rsidR="0050146F" w:rsidRPr="0050146F">
        <w:rPr>
          <w:rFonts w:eastAsiaTheme="minorHAnsi" w:cstheme="minorBidi"/>
          <w:color w:val="auto"/>
          <w:lang w:eastAsia="en-US"/>
        </w:rPr>
        <w:t>сайт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]. </w:t>
      </w:r>
      <w:r w:rsidR="0050146F">
        <w:rPr>
          <w:rFonts w:eastAsiaTheme="minorHAnsi" w:cstheme="minorBidi"/>
          <w:color w:val="auto"/>
          <w:lang w:val="en-US" w:eastAsia="en-US"/>
        </w:rPr>
        <w:t>–</w:t>
      </w:r>
      <w:r w:rsidR="0050146F" w:rsidRPr="0050146F">
        <w:rPr>
          <w:rFonts w:eastAsiaTheme="minorHAnsi" w:cstheme="minorBidi"/>
          <w:color w:val="auto"/>
          <w:lang w:val="en-US" w:eastAsia="en-US"/>
        </w:rPr>
        <w:t xml:space="preserve"> URL: </w:t>
      </w:r>
      <w:hyperlink r:id="rId65" w:history="1">
        <w:r w:rsidR="0050146F" w:rsidRPr="00552E3A">
          <w:rPr>
            <w:rStyle w:val="aa"/>
            <w:rFonts w:eastAsiaTheme="minorHAnsi" w:cstheme="minorBidi"/>
            <w:lang w:val="en-US" w:eastAsia="en-US"/>
          </w:rPr>
          <w:t>https://docs.docker.com/compose/</w:t>
        </w:r>
      </w:hyperlink>
    </w:p>
    <w:p w14:paraId="4F22AAE9" w14:textId="7083A23F" w:rsidR="00FF0C5B" w:rsidRPr="0050146F" w:rsidRDefault="00E33731" w:rsidP="00F27284">
      <w:pPr>
        <w:spacing w:after="0" w:line="360" w:lineRule="auto"/>
        <w:ind w:left="0" w:right="0" w:firstLine="709"/>
        <w:rPr>
          <w:rFonts w:eastAsiaTheme="minorHAnsi" w:cstheme="minorBidi"/>
          <w:color w:val="auto"/>
          <w:lang w:eastAsia="en-US"/>
        </w:rPr>
      </w:pPr>
      <w:r>
        <w:rPr>
          <w:rFonts w:eastAsiaTheme="minorHAnsi" w:cstheme="minorBidi"/>
          <w:color w:val="auto"/>
          <w:lang w:eastAsia="en-US"/>
        </w:rPr>
        <w:t>4</w:t>
      </w:r>
      <w:r w:rsidR="0050146F">
        <w:rPr>
          <w:rFonts w:eastAsiaTheme="minorHAnsi" w:cstheme="minorBidi"/>
          <w:color w:val="auto"/>
          <w:lang w:eastAsia="en-US"/>
        </w:rPr>
        <w:t xml:space="preserve">. </w:t>
      </w:r>
      <w:r w:rsidR="0050146F" w:rsidRPr="0050146F">
        <w:rPr>
          <w:rFonts w:eastAsiaTheme="minorHAnsi" w:cstheme="minorBidi"/>
          <w:color w:val="auto"/>
          <w:lang w:eastAsia="en-US"/>
        </w:rPr>
        <w:t xml:space="preserve">50 вопросов по Docker, которые задают на собеседованиях, и ответы на них | Хабр. </w:t>
      </w:r>
      <w:r w:rsidR="0050146F">
        <w:rPr>
          <w:rFonts w:eastAsiaTheme="minorHAnsi" w:cstheme="minorBidi"/>
          <w:color w:val="auto"/>
          <w:lang w:eastAsia="en-US"/>
        </w:rPr>
        <w:t>–</w:t>
      </w:r>
      <w:r w:rsidR="0050146F" w:rsidRPr="0050146F">
        <w:rPr>
          <w:rFonts w:eastAsiaTheme="minorHAnsi" w:cstheme="minorBidi"/>
          <w:color w:val="auto"/>
          <w:lang w:eastAsia="en-US"/>
        </w:rPr>
        <w:t xml:space="preserve"> Текст: электронный [сайт]. </w:t>
      </w:r>
      <w:r w:rsidR="0050146F">
        <w:rPr>
          <w:rFonts w:eastAsiaTheme="minorHAnsi" w:cstheme="minorBidi"/>
          <w:color w:val="auto"/>
          <w:lang w:eastAsia="en-US"/>
        </w:rPr>
        <w:t>–</w:t>
      </w:r>
      <w:r w:rsidR="0050146F" w:rsidRPr="0050146F">
        <w:rPr>
          <w:rFonts w:eastAsiaTheme="minorHAnsi" w:cstheme="minorBidi"/>
          <w:color w:val="auto"/>
          <w:lang w:eastAsia="en-US"/>
        </w:rPr>
        <w:t xml:space="preserve"> URL: </w:t>
      </w:r>
      <w:hyperlink r:id="rId66" w:history="1">
        <w:r w:rsidR="0050146F" w:rsidRPr="00552E3A">
          <w:rPr>
            <w:rStyle w:val="aa"/>
            <w:rFonts w:eastAsiaTheme="minorHAnsi" w:cstheme="minorBidi"/>
            <w:lang w:eastAsia="en-US"/>
          </w:rPr>
          <w:t>https://habr.com/ru/company/southbridge/blog/528206/</w:t>
        </w:r>
      </w:hyperlink>
    </w:p>
    <w:p w14:paraId="65D15587" w14:textId="76A526A4" w:rsidR="008A51F2" w:rsidRPr="0050146F" w:rsidRDefault="008A51F2" w:rsidP="0050146F">
      <w:pPr>
        <w:spacing w:after="0" w:line="360" w:lineRule="auto"/>
        <w:ind w:right="0"/>
        <w:rPr>
          <w:rFonts w:eastAsiaTheme="minorHAnsi" w:cstheme="minorBidi"/>
          <w:color w:val="auto"/>
          <w:lang w:eastAsia="en-US"/>
        </w:rPr>
      </w:pPr>
    </w:p>
    <w:sectPr w:rsidR="008A51F2" w:rsidRPr="0050146F" w:rsidSect="002515DE">
      <w:footerReference w:type="default" r:id="rId67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8FA86" w14:textId="77777777" w:rsidR="00AD07A1" w:rsidRDefault="00AD07A1" w:rsidP="006605A0">
      <w:pPr>
        <w:spacing w:after="0" w:line="240" w:lineRule="auto"/>
      </w:pPr>
      <w:r>
        <w:separator/>
      </w:r>
    </w:p>
  </w:endnote>
  <w:endnote w:type="continuationSeparator" w:id="0">
    <w:p w14:paraId="7B153121" w14:textId="77777777" w:rsidR="00AD07A1" w:rsidRDefault="00AD07A1" w:rsidP="00660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25653427"/>
      <w:docPartObj>
        <w:docPartGallery w:val="Page Numbers (Bottom of Page)"/>
        <w:docPartUnique/>
      </w:docPartObj>
    </w:sdtPr>
    <w:sdtEndPr/>
    <w:sdtContent>
      <w:p w14:paraId="23F35810" w14:textId="5324CB46" w:rsidR="00AD1A22" w:rsidRDefault="00AD1A22" w:rsidP="00EC79EC">
        <w:pPr>
          <w:pStyle w:val="ae"/>
          <w:ind w:left="0" w:right="0" w:firstLine="0"/>
          <w:jc w:val="center"/>
        </w:pPr>
        <w:r w:rsidRPr="00ED1A32">
          <w:rPr>
            <w:rStyle w:val="a4"/>
          </w:rPr>
          <w:fldChar w:fldCharType="begin"/>
        </w:r>
        <w:r w:rsidRPr="00ED1A32">
          <w:rPr>
            <w:rStyle w:val="a4"/>
          </w:rPr>
          <w:instrText>PAGE   \* MERGEFORMAT</w:instrText>
        </w:r>
        <w:r w:rsidRPr="00ED1A32">
          <w:rPr>
            <w:rStyle w:val="a4"/>
          </w:rPr>
          <w:fldChar w:fldCharType="separate"/>
        </w:r>
        <w:r w:rsidR="00734EC4">
          <w:rPr>
            <w:rStyle w:val="a4"/>
            <w:noProof/>
          </w:rPr>
          <w:t>29</w:t>
        </w:r>
        <w:r w:rsidRPr="00ED1A32">
          <w:rPr>
            <w:rStyle w:val="a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FC1F89" w14:textId="77777777" w:rsidR="00AD07A1" w:rsidRDefault="00AD07A1" w:rsidP="006605A0">
      <w:pPr>
        <w:spacing w:after="0" w:line="240" w:lineRule="auto"/>
      </w:pPr>
      <w:r>
        <w:separator/>
      </w:r>
    </w:p>
  </w:footnote>
  <w:footnote w:type="continuationSeparator" w:id="0">
    <w:p w14:paraId="7DD21736" w14:textId="77777777" w:rsidR="00AD07A1" w:rsidRDefault="00AD07A1" w:rsidP="00660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697A"/>
    <w:multiLevelType w:val="hybridMultilevel"/>
    <w:tmpl w:val="3A6CA064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B3278"/>
    <w:multiLevelType w:val="multilevel"/>
    <w:tmpl w:val="D940E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DC3BDD"/>
    <w:multiLevelType w:val="multilevel"/>
    <w:tmpl w:val="B78A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873396"/>
    <w:multiLevelType w:val="multilevel"/>
    <w:tmpl w:val="6A5E0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555ED0"/>
    <w:multiLevelType w:val="multilevel"/>
    <w:tmpl w:val="55AE6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B97A70"/>
    <w:multiLevelType w:val="hybridMultilevel"/>
    <w:tmpl w:val="4184DE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8F00A1"/>
    <w:multiLevelType w:val="hybridMultilevel"/>
    <w:tmpl w:val="459850AE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D494CBF"/>
    <w:multiLevelType w:val="multilevel"/>
    <w:tmpl w:val="F0323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F50875"/>
    <w:multiLevelType w:val="multilevel"/>
    <w:tmpl w:val="25685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695776"/>
    <w:multiLevelType w:val="hybridMultilevel"/>
    <w:tmpl w:val="210C2226"/>
    <w:lvl w:ilvl="0" w:tplc="004E303E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1910F02"/>
    <w:multiLevelType w:val="hybridMultilevel"/>
    <w:tmpl w:val="7E748A8C"/>
    <w:lvl w:ilvl="0" w:tplc="5B704F8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0E08A8"/>
    <w:multiLevelType w:val="multilevel"/>
    <w:tmpl w:val="990C1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F76DC6"/>
    <w:multiLevelType w:val="hybridMultilevel"/>
    <w:tmpl w:val="35C8B68C"/>
    <w:lvl w:ilvl="0" w:tplc="4A3E8C6A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F80812"/>
    <w:multiLevelType w:val="hybridMultilevel"/>
    <w:tmpl w:val="1372657C"/>
    <w:lvl w:ilvl="0" w:tplc="D2DAACA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8672DE4"/>
    <w:multiLevelType w:val="hybridMultilevel"/>
    <w:tmpl w:val="DEC25DB0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2D294478"/>
    <w:multiLevelType w:val="hybridMultilevel"/>
    <w:tmpl w:val="098E0C26"/>
    <w:lvl w:ilvl="0" w:tplc="52AAD970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2D4F5BD8"/>
    <w:multiLevelType w:val="multilevel"/>
    <w:tmpl w:val="526A3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4459A7"/>
    <w:multiLevelType w:val="multilevel"/>
    <w:tmpl w:val="655E2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7478E2"/>
    <w:multiLevelType w:val="hybridMultilevel"/>
    <w:tmpl w:val="251AC850"/>
    <w:lvl w:ilvl="0" w:tplc="B94E54A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1B93846"/>
    <w:multiLevelType w:val="hybridMultilevel"/>
    <w:tmpl w:val="44F82B1C"/>
    <w:lvl w:ilvl="0" w:tplc="727A118C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35B21A39"/>
    <w:multiLevelType w:val="multilevel"/>
    <w:tmpl w:val="6CB4A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DD2457"/>
    <w:multiLevelType w:val="hybridMultilevel"/>
    <w:tmpl w:val="A904A8F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90F46A3"/>
    <w:multiLevelType w:val="multilevel"/>
    <w:tmpl w:val="2F4A6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671971"/>
    <w:multiLevelType w:val="multilevel"/>
    <w:tmpl w:val="4EA8D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357907"/>
    <w:multiLevelType w:val="multilevel"/>
    <w:tmpl w:val="89085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560F7C"/>
    <w:multiLevelType w:val="multilevel"/>
    <w:tmpl w:val="8A182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193FBA"/>
    <w:multiLevelType w:val="multilevel"/>
    <w:tmpl w:val="229CF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B261EF"/>
    <w:multiLevelType w:val="hybridMultilevel"/>
    <w:tmpl w:val="917EF5D8"/>
    <w:lvl w:ilvl="0" w:tplc="59AEF46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F05E76"/>
    <w:multiLevelType w:val="hybridMultilevel"/>
    <w:tmpl w:val="490CD362"/>
    <w:lvl w:ilvl="0" w:tplc="4D289038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8D8152D"/>
    <w:multiLevelType w:val="multilevel"/>
    <w:tmpl w:val="2F820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CB4DCA"/>
    <w:multiLevelType w:val="multilevel"/>
    <w:tmpl w:val="FA460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953318"/>
    <w:multiLevelType w:val="multilevel"/>
    <w:tmpl w:val="DEBC5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295317"/>
    <w:multiLevelType w:val="multilevel"/>
    <w:tmpl w:val="E250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5364A5"/>
    <w:multiLevelType w:val="multilevel"/>
    <w:tmpl w:val="AE4C2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723239"/>
    <w:multiLevelType w:val="multilevel"/>
    <w:tmpl w:val="F1108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197FF0"/>
    <w:multiLevelType w:val="hybridMultilevel"/>
    <w:tmpl w:val="EE641E96"/>
    <w:lvl w:ilvl="0" w:tplc="0B868EB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00E2051"/>
    <w:multiLevelType w:val="hybridMultilevel"/>
    <w:tmpl w:val="E236E472"/>
    <w:lvl w:ilvl="0" w:tplc="B4A4A0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0B8131B"/>
    <w:multiLevelType w:val="multilevel"/>
    <w:tmpl w:val="5A562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2A110B"/>
    <w:multiLevelType w:val="multilevel"/>
    <w:tmpl w:val="0A64F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E662E7"/>
    <w:multiLevelType w:val="hybridMultilevel"/>
    <w:tmpl w:val="8BA474CE"/>
    <w:lvl w:ilvl="0" w:tplc="617EAF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0" w15:restartNumberingAfterBreak="0">
    <w:nsid w:val="75E46C03"/>
    <w:multiLevelType w:val="multilevel"/>
    <w:tmpl w:val="1EB2F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D471AE"/>
    <w:multiLevelType w:val="hybridMultilevel"/>
    <w:tmpl w:val="F68038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A1D7EF9"/>
    <w:multiLevelType w:val="hybridMultilevel"/>
    <w:tmpl w:val="5D588252"/>
    <w:lvl w:ilvl="0" w:tplc="B3984AF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7250E7"/>
    <w:multiLevelType w:val="multilevel"/>
    <w:tmpl w:val="01603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A263C0"/>
    <w:multiLevelType w:val="hybridMultilevel"/>
    <w:tmpl w:val="85080C68"/>
    <w:lvl w:ilvl="0" w:tplc="554A4A22">
      <w:start w:val="1"/>
      <w:numFmt w:val="decimal"/>
      <w:lvlText w:val="%1."/>
      <w:lvlJc w:val="left"/>
      <w:pPr>
        <w:ind w:left="1069" w:hanging="360"/>
      </w:pPr>
      <w:rPr>
        <w:rFonts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6"/>
  </w:num>
  <w:num w:numId="2">
    <w:abstractNumId w:val="6"/>
  </w:num>
  <w:num w:numId="3">
    <w:abstractNumId w:val="14"/>
  </w:num>
  <w:num w:numId="4">
    <w:abstractNumId w:val="21"/>
  </w:num>
  <w:num w:numId="5">
    <w:abstractNumId w:val="39"/>
  </w:num>
  <w:num w:numId="6">
    <w:abstractNumId w:val="10"/>
  </w:num>
  <w:num w:numId="7">
    <w:abstractNumId w:val="18"/>
  </w:num>
  <w:num w:numId="8">
    <w:abstractNumId w:val="27"/>
  </w:num>
  <w:num w:numId="9">
    <w:abstractNumId w:val="28"/>
  </w:num>
  <w:num w:numId="10">
    <w:abstractNumId w:val="9"/>
  </w:num>
  <w:num w:numId="11">
    <w:abstractNumId w:val="19"/>
  </w:num>
  <w:num w:numId="12">
    <w:abstractNumId w:val="15"/>
  </w:num>
  <w:num w:numId="13">
    <w:abstractNumId w:val="16"/>
  </w:num>
  <w:num w:numId="14">
    <w:abstractNumId w:val="41"/>
  </w:num>
  <w:num w:numId="15">
    <w:abstractNumId w:val="35"/>
  </w:num>
  <w:num w:numId="16">
    <w:abstractNumId w:val="12"/>
  </w:num>
  <w:num w:numId="17">
    <w:abstractNumId w:val="42"/>
  </w:num>
  <w:num w:numId="18">
    <w:abstractNumId w:val="8"/>
  </w:num>
  <w:num w:numId="19">
    <w:abstractNumId w:val="7"/>
  </w:num>
  <w:num w:numId="20">
    <w:abstractNumId w:val="30"/>
  </w:num>
  <w:num w:numId="21">
    <w:abstractNumId w:val="17"/>
  </w:num>
  <w:num w:numId="22">
    <w:abstractNumId w:val="5"/>
  </w:num>
  <w:num w:numId="23">
    <w:abstractNumId w:val="32"/>
  </w:num>
  <w:num w:numId="24">
    <w:abstractNumId w:val="13"/>
  </w:num>
  <w:num w:numId="25">
    <w:abstractNumId w:val="0"/>
  </w:num>
  <w:num w:numId="26">
    <w:abstractNumId w:val="26"/>
  </w:num>
  <w:num w:numId="27">
    <w:abstractNumId w:val="29"/>
  </w:num>
  <w:num w:numId="28">
    <w:abstractNumId w:val="3"/>
  </w:num>
  <w:num w:numId="29">
    <w:abstractNumId w:val="23"/>
  </w:num>
  <w:num w:numId="30">
    <w:abstractNumId w:val="43"/>
  </w:num>
  <w:num w:numId="31">
    <w:abstractNumId w:val="44"/>
  </w:num>
  <w:num w:numId="32">
    <w:abstractNumId w:val="33"/>
  </w:num>
  <w:num w:numId="33">
    <w:abstractNumId w:val="34"/>
  </w:num>
  <w:num w:numId="34">
    <w:abstractNumId w:val="2"/>
  </w:num>
  <w:num w:numId="35">
    <w:abstractNumId w:val="1"/>
  </w:num>
  <w:num w:numId="36">
    <w:abstractNumId w:val="37"/>
  </w:num>
  <w:num w:numId="37">
    <w:abstractNumId w:val="4"/>
  </w:num>
  <w:num w:numId="38">
    <w:abstractNumId w:val="20"/>
  </w:num>
  <w:num w:numId="39">
    <w:abstractNumId w:val="25"/>
  </w:num>
  <w:num w:numId="40">
    <w:abstractNumId w:val="24"/>
  </w:num>
  <w:num w:numId="41">
    <w:abstractNumId w:val="40"/>
  </w:num>
  <w:num w:numId="42">
    <w:abstractNumId w:val="31"/>
  </w:num>
  <w:num w:numId="43">
    <w:abstractNumId w:val="22"/>
  </w:num>
  <w:num w:numId="44">
    <w:abstractNumId w:val="11"/>
  </w:num>
  <w:num w:numId="4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02F3"/>
    <w:rsid w:val="0000026E"/>
    <w:rsid w:val="00001082"/>
    <w:rsid w:val="00002865"/>
    <w:rsid w:val="000028DF"/>
    <w:rsid w:val="000048FD"/>
    <w:rsid w:val="0000535D"/>
    <w:rsid w:val="00005790"/>
    <w:rsid w:val="00005B80"/>
    <w:rsid w:val="000061BD"/>
    <w:rsid w:val="00007586"/>
    <w:rsid w:val="00010149"/>
    <w:rsid w:val="00013129"/>
    <w:rsid w:val="0001437E"/>
    <w:rsid w:val="00014AFC"/>
    <w:rsid w:val="00014DF6"/>
    <w:rsid w:val="00016646"/>
    <w:rsid w:val="0002314C"/>
    <w:rsid w:val="00023D7B"/>
    <w:rsid w:val="00023FC5"/>
    <w:rsid w:val="000241D2"/>
    <w:rsid w:val="00024286"/>
    <w:rsid w:val="00024B5A"/>
    <w:rsid w:val="000259AB"/>
    <w:rsid w:val="00025B60"/>
    <w:rsid w:val="0002691D"/>
    <w:rsid w:val="00026A7A"/>
    <w:rsid w:val="00026E81"/>
    <w:rsid w:val="000275D5"/>
    <w:rsid w:val="00030131"/>
    <w:rsid w:val="00033822"/>
    <w:rsid w:val="00037F53"/>
    <w:rsid w:val="000403AE"/>
    <w:rsid w:val="00042746"/>
    <w:rsid w:val="00042C3A"/>
    <w:rsid w:val="00042FA4"/>
    <w:rsid w:val="00043B32"/>
    <w:rsid w:val="00044BFC"/>
    <w:rsid w:val="00046409"/>
    <w:rsid w:val="000464A5"/>
    <w:rsid w:val="00046DDE"/>
    <w:rsid w:val="00047AFE"/>
    <w:rsid w:val="00047DA9"/>
    <w:rsid w:val="00047FEE"/>
    <w:rsid w:val="000534C0"/>
    <w:rsid w:val="00054ED3"/>
    <w:rsid w:val="00055925"/>
    <w:rsid w:val="00060688"/>
    <w:rsid w:val="00061468"/>
    <w:rsid w:val="00061D47"/>
    <w:rsid w:val="0006274F"/>
    <w:rsid w:val="000631C8"/>
    <w:rsid w:val="00063BF5"/>
    <w:rsid w:val="00064361"/>
    <w:rsid w:val="00065203"/>
    <w:rsid w:val="00067C6C"/>
    <w:rsid w:val="00070CE5"/>
    <w:rsid w:val="00071394"/>
    <w:rsid w:val="00071815"/>
    <w:rsid w:val="0007347E"/>
    <w:rsid w:val="00074249"/>
    <w:rsid w:val="0007568E"/>
    <w:rsid w:val="000764A6"/>
    <w:rsid w:val="000800E2"/>
    <w:rsid w:val="00080EDB"/>
    <w:rsid w:val="00081444"/>
    <w:rsid w:val="00081AF5"/>
    <w:rsid w:val="00082B94"/>
    <w:rsid w:val="00082D4E"/>
    <w:rsid w:val="00083259"/>
    <w:rsid w:val="00083D66"/>
    <w:rsid w:val="00084899"/>
    <w:rsid w:val="00084F43"/>
    <w:rsid w:val="00084F9F"/>
    <w:rsid w:val="00086D08"/>
    <w:rsid w:val="0008745A"/>
    <w:rsid w:val="0009285B"/>
    <w:rsid w:val="00092C8D"/>
    <w:rsid w:val="0009320B"/>
    <w:rsid w:val="000958A6"/>
    <w:rsid w:val="0009595C"/>
    <w:rsid w:val="00095D05"/>
    <w:rsid w:val="00096134"/>
    <w:rsid w:val="00096E0C"/>
    <w:rsid w:val="000A2364"/>
    <w:rsid w:val="000A388C"/>
    <w:rsid w:val="000A3C5E"/>
    <w:rsid w:val="000A4BFC"/>
    <w:rsid w:val="000A61B6"/>
    <w:rsid w:val="000A6DCD"/>
    <w:rsid w:val="000A7881"/>
    <w:rsid w:val="000B0946"/>
    <w:rsid w:val="000B18F7"/>
    <w:rsid w:val="000B1C7E"/>
    <w:rsid w:val="000B2D43"/>
    <w:rsid w:val="000B30EC"/>
    <w:rsid w:val="000B4221"/>
    <w:rsid w:val="000B42F8"/>
    <w:rsid w:val="000B4A52"/>
    <w:rsid w:val="000B5DB9"/>
    <w:rsid w:val="000B66B2"/>
    <w:rsid w:val="000C12DF"/>
    <w:rsid w:val="000C2D5A"/>
    <w:rsid w:val="000C30F7"/>
    <w:rsid w:val="000C3B69"/>
    <w:rsid w:val="000C3DE5"/>
    <w:rsid w:val="000C5881"/>
    <w:rsid w:val="000C5AEB"/>
    <w:rsid w:val="000C635D"/>
    <w:rsid w:val="000C7B39"/>
    <w:rsid w:val="000D15C6"/>
    <w:rsid w:val="000D2AEB"/>
    <w:rsid w:val="000D36F1"/>
    <w:rsid w:val="000D3E54"/>
    <w:rsid w:val="000D4D3D"/>
    <w:rsid w:val="000D4FD7"/>
    <w:rsid w:val="000D5E6E"/>
    <w:rsid w:val="000D6273"/>
    <w:rsid w:val="000D6630"/>
    <w:rsid w:val="000E1288"/>
    <w:rsid w:val="000E158E"/>
    <w:rsid w:val="000E2EAC"/>
    <w:rsid w:val="000E4938"/>
    <w:rsid w:val="000E509B"/>
    <w:rsid w:val="000E52BF"/>
    <w:rsid w:val="000E5FA7"/>
    <w:rsid w:val="000E5FC0"/>
    <w:rsid w:val="000F31E8"/>
    <w:rsid w:val="000F369C"/>
    <w:rsid w:val="000F6834"/>
    <w:rsid w:val="000F7DBA"/>
    <w:rsid w:val="001000A2"/>
    <w:rsid w:val="001000E4"/>
    <w:rsid w:val="00100E4B"/>
    <w:rsid w:val="00103484"/>
    <w:rsid w:val="00103D21"/>
    <w:rsid w:val="00107A1A"/>
    <w:rsid w:val="00107D2C"/>
    <w:rsid w:val="001112FC"/>
    <w:rsid w:val="0011140A"/>
    <w:rsid w:val="001135FA"/>
    <w:rsid w:val="001144D7"/>
    <w:rsid w:val="00116EF0"/>
    <w:rsid w:val="00117579"/>
    <w:rsid w:val="00122502"/>
    <w:rsid w:val="00122593"/>
    <w:rsid w:val="00122605"/>
    <w:rsid w:val="00122A8F"/>
    <w:rsid w:val="00122C2F"/>
    <w:rsid w:val="00123E24"/>
    <w:rsid w:val="001246BB"/>
    <w:rsid w:val="0012473A"/>
    <w:rsid w:val="00124FD1"/>
    <w:rsid w:val="00126E87"/>
    <w:rsid w:val="0012755D"/>
    <w:rsid w:val="00130BA6"/>
    <w:rsid w:val="001313EF"/>
    <w:rsid w:val="00131D79"/>
    <w:rsid w:val="00131FD0"/>
    <w:rsid w:val="001340F3"/>
    <w:rsid w:val="001343EF"/>
    <w:rsid w:val="00135270"/>
    <w:rsid w:val="0013531C"/>
    <w:rsid w:val="0013586B"/>
    <w:rsid w:val="001416AD"/>
    <w:rsid w:val="001418EB"/>
    <w:rsid w:val="00142730"/>
    <w:rsid w:val="001456AB"/>
    <w:rsid w:val="001457C8"/>
    <w:rsid w:val="00145C21"/>
    <w:rsid w:val="0014618E"/>
    <w:rsid w:val="00147F2F"/>
    <w:rsid w:val="00150E84"/>
    <w:rsid w:val="0015108B"/>
    <w:rsid w:val="00152682"/>
    <w:rsid w:val="00152FD6"/>
    <w:rsid w:val="001543C2"/>
    <w:rsid w:val="00155065"/>
    <w:rsid w:val="00155341"/>
    <w:rsid w:val="001561E2"/>
    <w:rsid w:val="0015650B"/>
    <w:rsid w:val="00156942"/>
    <w:rsid w:val="00156F9E"/>
    <w:rsid w:val="00156FA0"/>
    <w:rsid w:val="00157156"/>
    <w:rsid w:val="00157725"/>
    <w:rsid w:val="00157D4E"/>
    <w:rsid w:val="00160607"/>
    <w:rsid w:val="00160C92"/>
    <w:rsid w:val="001629CD"/>
    <w:rsid w:val="00164053"/>
    <w:rsid w:val="0016518E"/>
    <w:rsid w:val="001662E9"/>
    <w:rsid w:val="00166BA7"/>
    <w:rsid w:val="00173CC1"/>
    <w:rsid w:val="00173FAE"/>
    <w:rsid w:val="001747F3"/>
    <w:rsid w:val="001748F0"/>
    <w:rsid w:val="00174B58"/>
    <w:rsid w:val="00175E38"/>
    <w:rsid w:val="00177013"/>
    <w:rsid w:val="00181222"/>
    <w:rsid w:val="00181E61"/>
    <w:rsid w:val="00183C67"/>
    <w:rsid w:val="00184150"/>
    <w:rsid w:val="00185134"/>
    <w:rsid w:val="0018570A"/>
    <w:rsid w:val="0018770A"/>
    <w:rsid w:val="001906F6"/>
    <w:rsid w:val="00190E3E"/>
    <w:rsid w:val="001911DC"/>
    <w:rsid w:val="00191C98"/>
    <w:rsid w:val="0019571B"/>
    <w:rsid w:val="001957FF"/>
    <w:rsid w:val="0019608F"/>
    <w:rsid w:val="001979CE"/>
    <w:rsid w:val="001A020F"/>
    <w:rsid w:val="001A1F69"/>
    <w:rsid w:val="001A28C1"/>
    <w:rsid w:val="001A2AA2"/>
    <w:rsid w:val="001A4CAC"/>
    <w:rsid w:val="001A786D"/>
    <w:rsid w:val="001A7C68"/>
    <w:rsid w:val="001B3941"/>
    <w:rsid w:val="001B40AD"/>
    <w:rsid w:val="001B5255"/>
    <w:rsid w:val="001B7C9E"/>
    <w:rsid w:val="001C032D"/>
    <w:rsid w:val="001C0FFC"/>
    <w:rsid w:val="001C1439"/>
    <w:rsid w:val="001C2707"/>
    <w:rsid w:val="001C5D25"/>
    <w:rsid w:val="001C7E30"/>
    <w:rsid w:val="001D0094"/>
    <w:rsid w:val="001D26D9"/>
    <w:rsid w:val="001D3A09"/>
    <w:rsid w:val="001D3DF0"/>
    <w:rsid w:val="001D5264"/>
    <w:rsid w:val="001D56A8"/>
    <w:rsid w:val="001D5D56"/>
    <w:rsid w:val="001D71CA"/>
    <w:rsid w:val="001D79A9"/>
    <w:rsid w:val="001D79B1"/>
    <w:rsid w:val="001E1457"/>
    <w:rsid w:val="001E1B61"/>
    <w:rsid w:val="001E270D"/>
    <w:rsid w:val="001E3C0C"/>
    <w:rsid w:val="001E3D19"/>
    <w:rsid w:val="001E5491"/>
    <w:rsid w:val="001E5ACC"/>
    <w:rsid w:val="001E5DB0"/>
    <w:rsid w:val="001E601E"/>
    <w:rsid w:val="001F0215"/>
    <w:rsid w:val="001F13BA"/>
    <w:rsid w:val="001F19F8"/>
    <w:rsid w:val="001F3001"/>
    <w:rsid w:val="001F3C68"/>
    <w:rsid w:val="001F4A9F"/>
    <w:rsid w:val="001F5092"/>
    <w:rsid w:val="001F6463"/>
    <w:rsid w:val="001F6F20"/>
    <w:rsid w:val="00201328"/>
    <w:rsid w:val="00202252"/>
    <w:rsid w:val="002031AD"/>
    <w:rsid w:val="002108F0"/>
    <w:rsid w:val="00210C5F"/>
    <w:rsid w:val="002125BB"/>
    <w:rsid w:val="00212EF4"/>
    <w:rsid w:val="00213E8F"/>
    <w:rsid w:val="00215F0D"/>
    <w:rsid w:val="00216054"/>
    <w:rsid w:val="00217F03"/>
    <w:rsid w:val="00220366"/>
    <w:rsid w:val="00222D55"/>
    <w:rsid w:val="00222EAB"/>
    <w:rsid w:val="002252C8"/>
    <w:rsid w:val="00225308"/>
    <w:rsid w:val="002267F8"/>
    <w:rsid w:val="00226C21"/>
    <w:rsid w:val="00226FC6"/>
    <w:rsid w:val="002273C2"/>
    <w:rsid w:val="0023216D"/>
    <w:rsid w:val="00232499"/>
    <w:rsid w:val="0023293E"/>
    <w:rsid w:val="002341EE"/>
    <w:rsid w:val="002350C2"/>
    <w:rsid w:val="0023575B"/>
    <w:rsid w:val="00236F57"/>
    <w:rsid w:val="00237DBC"/>
    <w:rsid w:val="00241499"/>
    <w:rsid w:val="00241E8B"/>
    <w:rsid w:val="00243A93"/>
    <w:rsid w:val="00243FF9"/>
    <w:rsid w:val="00244E5C"/>
    <w:rsid w:val="002455C6"/>
    <w:rsid w:val="00245AE8"/>
    <w:rsid w:val="00245ECA"/>
    <w:rsid w:val="00246D49"/>
    <w:rsid w:val="00247BF7"/>
    <w:rsid w:val="002515DE"/>
    <w:rsid w:val="0025197C"/>
    <w:rsid w:val="00251B60"/>
    <w:rsid w:val="00252361"/>
    <w:rsid w:val="0025243D"/>
    <w:rsid w:val="00252ED9"/>
    <w:rsid w:val="00253F69"/>
    <w:rsid w:val="00253F7C"/>
    <w:rsid w:val="00255BC3"/>
    <w:rsid w:val="00255F21"/>
    <w:rsid w:val="00256474"/>
    <w:rsid w:val="0025717A"/>
    <w:rsid w:val="00257A80"/>
    <w:rsid w:val="00257B20"/>
    <w:rsid w:val="00260562"/>
    <w:rsid w:val="00260DCE"/>
    <w:rsid w:val="00261DD8"/>
    <w:rsid w:val="00262993"/>
    <w:rsid w:val="00262DB0"/>
    <w:rsid w:val="002665AE"/>
    <w:rsid w:val="00266D94"/>
    <w:rsid w:val="0026751A"/>
    <w:rsid w:val="00271459"/>
    <w:rsid w:val="00271782"/>
    <w:rsid w:val="00272953"/>
    <w:rsid w:val="00272BE5"/>
    <w:rsid w:val="002730FB"/>
    <w:rsid w:val="00273524"/>
    <w:rsid w:val="00273BC1"/>
    <w:rsid w:val="00273C40"/>
    <w:rsid w:val="00273CFC"/>
    <w:rsid w:val="0027484A"/>
    <w:rsid w:val="002756F1"/>
    <w:rsid w:val="00275812"/>
    <w:rsid w:val="00275D82"/>
    <w:rsid w:val="0027667E"/>
    <w:rsid w:val="00276DA2"/>
    <w:rsid w:val="002771A9"/>
    <w:rsid w:val="002805B7"/>
    <w:rsid w:val="00283A26"/>
    <w:rsid w:val="00284C73"/>
    <w:rsid w:val="00285171"/>
    <w:rsid w:val="002852A4"/>
    <w:rsid w:val="00287836"/>
    <w:rsid w:val="002903E4"/>
    <w:rsid w:val="00292154"/>
    <w:rsid w:val="00295681"/>
    <w:rsid w:val="00296E9F"/>
    <w:rsid w:val="0029798B"/>
    <w:rsid w:val="002A38ED"/>
    <w:rsid w:val="002A421B"/>
    <w:rsid w:val="002A4A24"/>
    <w:rsid w:val="002A5982"/>
    <w:rsid w:val="002A5CE4"/>
    <w:rsid w:val="002A6289"/>
    <w:rsid w:val="002A6331"/>
    <w:rsid w:val="002A71C0"/>
    <w:rsid w:val="002A7229"/>
    <w:rsid w:val="002A7B51"/>
    <w:rsid w:val="002B0270"/>
    <w:rsid w:val="002B113F"/>
    <w:rsid w:val="002B16A7"/>
    <w:rsid w:val="002B23F5"/>
    <w:rsid w:val="002B41CA"/>
    <w:rsid w:val="002B52CA"/>
    <w:rsid w:val="002B65CD"/>
    <w:rsid w:val="002B6D45"/>
    <w:rsid w:val="002B7095"/>
    <w:rsid w:val="002B77B4"/>
    <w:rsid w:val="002C0D54"/>
    <w:rsid w:val="002C1ED5"/>
    <w:rsid w:val="002C2579"/>
    <w:rsid w:val="002C472F"/>
    <w:rsid w:val="002C52D5"/>
    <w:rsid w:val="002C6E1F"/>
    <w:rsid w:val="002C7847"/>
    <w:rsid w:val="002D04D2"/>
    <w:rsid w:val="002D3E7E"/>
    <w:rsid w:val="002D4A10"/>
    <w:rsid w:val="002D6779"/>
    <w:rsid w:val="002D67E9"/>
    <w:rsid w:val="002D6B95"/>
    <w:rsid w:val="002E0FA7"/>
    <w:rsid w:val="002E1C53"/>
    <w:rsid w:val="002E31EC"/>
    <w:rsid w:val="002E3A6A"/>
    <w:rsid w:val="002E433B"/>
    <w:rsid w:val="002E555E"/>
    <w:rsid w:val="002E557F"/>
    <w:rsid w:val="002E5F87"/>
    <w:rsid w:val="002E6D64"/>
    <w:rsid w:val="002E6FE6"/>
    <w:rsid w:val="002F4B7B"/>
    <w:rsid w:val="002F4E46"/>
    <w:rsid w:val="002F5FEC"/>
    <w:rsid w:val="002F6F3E"/>
    <w:rsid w:val="002F749F"/>
    <w:rsid w:val="002F753D"/>
    <w:rsid w:val="003026F2"/>
    <w:rsid w:val="00304B59"/>
    <w:rsid w:val="00304BFC"/>
    <w:rsid w:val="00305DE5"/>
    <w:rsid w:val="0030658E"/>
    <w:rsid w:val="00307BA5"/>
    <w:rsid w:val="00310979"/>
    <w:rsid w:val="00311989"/>
    <w:rsid w:val="003132BA"/>
    <w:rsid w:val="00313BF8"/>
    <w:rsid w:val="00316068"/>
    <w:rsid w:val="0032107F"/>
    <w:rsid w:val="00321B86"/>
    <w:rsid w:val="00321DAA"/>
    <w:rsid w:val="003249BE"/>
    <w:rsid w:val="00326048"/>
    <w:rsid w:val="003267BC"/>
    <w:rsid w:val="00326A4F"/>
    <w:rsid w:val="00326E14"/>
    <w:rsid w:val="00327C2A"/>
    <w:rsid w:val="0033064F"/>
    <w:rsid w:val="00332B85"/>
    <w:rsid w:val="00333633"/>
    <w:rsid w:val="00334C9E"/>
    <w:rsid w:val="00340CE7"/>
    <w:rsid w:val="00341F06"/>
    <w:rsid w:val="00342AB2"/>
    <w:rsid w:val="00342B50"/>
    <w:rsid w:val="003477FC"/>
    <w:rsid w:val="00347B01"/>
    <w:rsid w:val="00351702"/>
    <w:rsid w:val="003539A7"/>
    <w:rsid w:val="00355101"/>
    <w:rsid w:val="00355B6D"/>
    <w:rsid w:val="00355FC0"/>
    <w:rsid w:val="0035606A"/>
    <w:rsid w:val="003563CB"/>
    <w:rsid w:val="0035675C"/>
    <w:rsid w:val="0035762D"/>
    <w:rsid w:val="00360308"/>
    <w:rsid w:val="00360ACC"/>
    <w:rsid w:val="00360F7D"/>
    <w:rsid w:val="0036106E"/>
    <w:rsid w:val="0036275E"/>
    <w:rsid w:val="00365BA0"/>
    <w:rsid w:val="00365C9A"/>
    <w:rsid w:val="003665D2"/>
    <w:rsid w:val="003678B4"/>
    <w:rsid w:val="003703D3"/>
    <w:rsid w:val="00371260"/>
    <w:rsid w:val="00371E0A"/>
    <w:rsid w:val="00373288"/>
    <w:rsid w:val="003732B4"/>
    <w:rsid w:val="00374E27"/>
    <w:rsid w:val="00375294"/>
    <w:rsid w:val="00376BD3"/>
    <w:rsid w:val="00381E93"/>
    <w:rsid w:val="003829A7"/>
    <w:rsid w:val="00382A87"/>
    <w:rsid w:val="00382D14"/>
    <w:rsid w:val="00383A11"/>
    <w:rsid w:val="00383FC0"/>
    <w:rsid w:val="00384189"/>
    <w:rsid w:val="00386565"/>
    <w:rsid w:val="003876E5"/>
    <w:rsid w:val="00390765"/>
    <w:rsid w:val="00390B97"/>
    <w:rsid w:val="003912FF"/>
    <w:rsid w:val="00391D18"/>
    <w:rsid w:val="00392238"/>
    <w:rsid w:val="00392574"/>
    <w:rsid w:val="00392CA1"/>
    <w:rsid w:val="00392DDF"/>
    <w:rsid w:val="003933F2"/>
    <w:rsid w:val="0039342D"/>
    <w:rsid w:val="00393B68"/>
    <w:rsid w:val="00394535"/>
    <w:rsid w:val="00396380"/>
    <w:rsid w:val="003A3782"/>
    <w:rsid w:val="003A3E6A"/>
    <w:rsid w:val="003A430A"/>
    <w:rsid w:val="003A507A"/>
    <w:rsid w:val="003A588D"/>
    <w:rsid w:val="003A5DD2"/>
    <w:rsid w:val="003A639E"/>
    <w:rsid w:val="003A67B2"/>
    <w:rsid w:val="003A77C7"/>
    <w:rsid w:val="003B1DDA"/>
    <w:rsid w:val="003B285D"/>
    <w:rsid w:val="003B33C5"/>
    <w:rsid w:val="003B4467"/>
    <w:rsid w:val="003B467F"/>
    <w:rsid w:val="003B53F6"/>
    <w:rsid w:val="003B5724"/>
    <w:rsid w:val="003B77E7"/>
    <w:rsid w:val="003B7A34"/>
    <w:rsid w:val="003C1962"/>
    <w:rsid w:val="003C1993"/>
    <w:rsid w:val="003C1A13"/>
    <w:rsid w:val="003C1B7B"/>
    <w:rsid w:val="003C1D97"/>
    <w:rsid w:val="003C2159"/>
    <w:rsid w:val="003C449D"/>
    <w:rsid w:val="003C6AEC"/>
    <w:rsid w:val="003D0346"/>
    <w:rsid w:val="003D1D64"/>
    <w:rsid w:val="003D243F"/>
    <w:rsid w:val="003D2730"/>
    <w:rsid w:val="003D41A9"/>
    <w:rsid w:val="003D4412"/>
    <w:rsid w:val="003D7541"/>
    <w:rsid w:val="003E0419"/>
    <w:rsid w:val="003E2031"/>
    <w:rsid w:val="003E2B64"/>
    <w:rsid w:val="003E3CC6"/>
    <w:rsid w:val="003E403E"/>
    <w:rsid w:val="003E4C7B"/>
    <w:rsid w:val="003E54C7"/>
    <w:rsid w:val="003E553C"/>
    <w:rsid w:val="003E59F5"/>
    <w:rsid w:val="003E66FD"/>
    <w:rsid w:val="003E6BD9"/>
    <w:rsid w:val="003E756D"/>
    <w:rsid w:val="003E7C34"/>
    <w:rsid w:val="003F03E6"/>
    <w:rsid w:val="003F3E6B"/>
    <w:rsid w:val="003F61E9"/>
    <w:rsid w:val="003F6628"/>
    <w:rsid w:val="003F7946"/>
    <w:rsid w:val="004002C1"/>
    <w:rsid w:val="00400A13"/>
    <w:rsid w:val="00401635"/>
    <w:rsid w:val="0040379B"/>
    <w:rsid w:val="0041003F"/>
    <w:rsid w:val="00410968"/>
    <w:rsid w:val="00412A85"/>
    <w:rsid w:val="00412BF5"/>
    <w:rsid w:val="00413C73"/>
    <w:rsid w:val="0041403B"/>
    <w:rsid w:val="004140C9"/>
    <w:rsid w:val="00415233"/>
    <w:rsid w:val="00415CBA"/>
    <w:rsid w:val="00417A1B"/>
    <w:rsid w:val="00421400"/>
    <w:rsid w:val="00421496"/>
    <w:rsid w:val="00421BBE"/>
    <w:rsid w:val="00424267"/>
    <w:rsid w:val="00424DA9"/>
    <w:rsid w:val="004261AA"/>
    <w:rsid w:val="00426C4B"/>
    <w:rsid w:val="004300F7"/>
    <w:rsid w:val="00430334"/>
    <w:rsid w:val="00430555"/>
    <w:rsid w:val="004314E0"/>
    <w:rsid w:val="00431C1A"/>
    <w:rsid w:val="004348FB"/>
    <w:rsid w:val="00435713"/>
    <w:rsid w:val="004401B4"/>
    <w:rsid w:val="00440C4F"/>
    <w:rsid w:val="00441586"/>
    <w:rsid w:val="004426B8"/>
    <w:rsid w:val="0044282D"/>
    <w:rsid w:val="004431BA"/>
    <w:rsid w:val="00445615"/>
    <w:rsid w:val="00445869"/>
    <w:rsid w:val="00446800"/>
    <w:rsid w:val="00446D6E"/>
    <w:rsid w:val="0045239B"/>
    <w:rsid w:val="00453366"/>
    <w:rsid w:val="0045513D"/>
    <w:rsid w:val="00456820"/>
    <w:rsid w:val="004605FF"/>
    <w:rsid w:val="00460661"/>
    <w:rsid w:val="0046257B"/>
    <w:rsid w:val="0046329C"/>
    <w:rsid w:val="00463E0D"/>
    <w:rsid w:val="00464041"/>
    <w:rsid w:val="00464CDA"/>
    <w:rsid w:val="004654A7"/>
    <w:rsid w:val="004654DE"/>
    <w:rsid w:val="004668A8"/>
    <w:rsid w:val="00466953"/>
    <w:rsid w:val="00467000"/>
    <w:rsid w:val="00467C82"/>
    <w:rsid w:val="00467E98"/>
    <w:rsid w:val="004700F5"/>
    <w:rsid w:val="00470738"/>
    <w:rsid w:val="00471EA0"/>
    <w:rsid w:val="00472501"/>
    <w:rsid w:val="004732B8"/>
    <w:rsid w:val="00473710"/>
    <w:rsid w:val="00473AB8"/>
    <w:rsid w:val="0047575B"/>
    <w:rsid w:val="00475C26"/>
    <w:rsid w:val="00475EB5"/>
    <w:rsid w:val="0047612C"/>
    <w:rsid w:val="00476578"/>
    <w:rsid w:val="00476630"/>
    <w:rsid w:val="004803A2"/>
    <w:rsid w:val="004808CF"/>
    <w:rsid w:val="004816C3"/>
    <w:rsid w:val="00481EC2"/>
    <w:rsid w:val="00482B76"/>
    <w:rsid w:val="004837D1"/>
    <w:rsid w:val="004838E7"/>
    <w:rsid w:val="00484313"/>
    <w:rsid w:val="00485A9A"/>
    <w:rsid w:val="00486F19"/>
    <w:rsid w:val="00487213"/>
    <w:rsid w:val="004876DE"/>
    <w:rsid w:val="00493890"/>
    <w:rsid w:val="00493F38"/>
    <w:rsid w:val="00493F79"/>
    <w:rsid w:val="004945A9"/>
    <w:rsid w:val="00495908"/>
    <w:rsid w:val="00497110"/>
    <w:rsid w:val="00497210"/>
    <w:rsid w:val="00497753"/>
    <w:rsid w:val="00497918"/>
    <w:rsid w:val="004A0788"/>
    <w:rsid w:val="004A0970"/>
    <w:rsid w:val="004A2511"/>
    <w:rsid w:val="004A2A5E"/>
    <w:rsid w:val="004A2D39"/>
    <w:rsid w:val="004A3A65"/>
    <w:rsid w:val="004A3B0F"/>
    <w:rsid w:val="004A46E4"/>
    <w:rsid w:val="004A4BCF"/>
    <w:rsid w:val="004B0912"/>
    <w:rsid w:val="004B132F"/>
    <w:rsid w:val="004B1FE2"/>
    <w:rsid w:val="004B204A"/>
    <w:rsid w:val="004B2D42"/>
    <w:rsid w:val="004B5B7D"/>
    <w:rsid w:val="004B6726"/>
    <w:rsid w:val="004B6D4E"/>
    <w:rsid w:val="004B71DE"/>
    <w:rsid w:val="004C10DB"/>
    <w:rsid w:val="004C23E8"/>
    <w:rsid w:val="004C274D"/>
    <w:rsid w:val="004C2B44"/>
    <w:rsid w:val="004C353E"/>
    <w:rsid w:val="004C4344"/>
    <w:rsid w:val="004C5EAA"/>
    <w:rsid w:val="004C7274"/>
    <w:rsid w:val="004C7F21"/>
    <w:rsid w:val="004D0359"/>
    <w:rsid w:val="004D0938"/>
    <w:rsid w:val="004D2B52"/>
    <w:rsid w:val="004D3DA7"/>
    <w:rsid w:val="004D54C2"/>
    <w:rsid w:val="004D672B"/>
    <w:rsid w:val="004D6E51"/>
    <w:rsid w:val="004D70F5"/>
    <w:rsid w:val="004D7E3F"/>
    <w:rsid w:val="004E13DB"/>
    <w:rsid w:val="004E161B"/>
    <w:rsid w:val="004E3E45"/>
    <w:rsid w:val="004E499C"/>
    <w:rsid w:val="004E4CE6"/>
    <w:rsid w:val="004E51AD"/>
    <w:rsid w:val="004E5F12"/>
    <w:rsid w:val="004E63CF"/>
    <w:rsid w:val="004E6A24"/>
    <w:rsid w:val="004E71CA"/>
    <w:rsid w:val="004F027B"/>
    <w:rsid w:val="004F0E35"/>
    <w:rsid w:val="004F16E6"/>
    <w:rsid w:val="004F19CC"/>
    <w:rsid w:val="004F2DB8"/>
    <w:rsid w:val="004F2E89"/>
    <w:rsid w:val="004F32B4"/>
    <w:rsid w:val="004F605C"/>
    <w:rsid w:val="004F62DF"/>
    <w:rsid w:val="004F7AF9"/>
    <w:rsid w:val="005005C9"/>
    <w:rsid w:val="005005CE"/>
    <w:rsid w:val="0050146F"/>
    <w:rsid w:val="00501846"/>
    <w:rsid w:val="00501F8D"/>
    <w:rsid w:val="00503272"/>
    <w:rsid w:val="005044A0"/>
    <w:rsid w:val="00504E82"/>
    <w:rsid w:val="00506089"/>
    <w:rsid w:val="005061D2"/>
    <w:rsid w:val="00506BB1"/>
    <w:rsid w:val="00506BEC"/>
    <w:rsid w:val="00510AAA"/>
    <w:rsid w:val="005120A6"/>
    <w:rsid w:val="00513015"/>
    <w:rsid w:val="0051385D"/>
    <w:rsid w:val="00513DF0"/>
    <w:rsid w:val="00514696"/>
    <w:rsid w:val="00514D23"/>
    <w:rsid w:val="00515049"/>
    <w:rsid w:val="0051557B"/>
    <w:rsid w:val="00516E78"/>
    <w:rsid w:val="00520347"/>
    <w:rsid w:val="0052047E"/>
    <w:rsid w:val="00520F51"/>
    <w:rsid w:val="005240F4"/>
    <w:rsid w:val="005263F5"/>
    <w:rsid w:val="00526CF0"/>
    <w:rsid w:val="00527DE4"/>
    <w:rsid w:val="00530685"/>
    <w:rsid w:val="0053132F"/>
    <w:rsid w:val="00531597"/>
    <w:rsid w:val="00531843"/>
    <w:rsid w:val="005329E6"/>
    <w:rsid w:val="005332E0"/>
    <w:rsid w:val="00535710"/>
    <w:rsid w:val="005370AA"/>
    <w:rsid w:val="00537A77"/>
    <w:rsid w:val="00540A50"/>
    <w:rsid w:val="00541D5B"/>
    <w:rsid w:val="00542B70"/>
    <w:rsid w:val="005431BD"/>
    <w:rsid w:val="00543D0E"/>
    <w:rsid w:val="00544F4D"/>
    <w:rsid w:val="00545A19"/>
    <w:rsid w:val="00545DA1"/>
    <w:rsid w:val="0054705F"/>
    <w:rsid w:val="005471F0"/>
    <w:rsid w:val="005478EB"/>
    <w:rsid w:val="00550D64"/>
    <w:rsid w:val="005539B3"/>
    <w:rsid w:val="0055624F"/>
    <w:rsid w:val="005579F7"/>
    <w:rsid w:val="00560DF2"/>
    <w:rsid w:val="00561683"/>
    <w:rsid w:val="0056205F"/>
    <w:rsid w:val="0056267E"/>
    <w:rsid w:val="00563865"/>
    <w:rsid w:val="005643B0"/>
    <w:rsid w:val="005643DB"/>
    <w:rsid w:val="00564450"/>
    <w:rsid w:val="005647E4"/>
    <w:rsid w:val="00564E0B"/>
    <w:rsid w:val="00566635"/>
    <w:rsid w:val="00567510"/>
    <w:rsid w:val="00570000"/>
    <w:rsid w:val="00570488"/>
    <w:rsid w:val="00570C28"/>
    <w:rsid w:val="005715B8"/>
    <w:rsid w:val="00571D64"/>
    <w:rsid w:val="00571DBF"/>
    <w:rsid w:val="00571FB8"/>
    <w:rsid w:val="00572032"/>
    <w:rsid w:val="00572417"/>
    <w:rsid w:val="005737F8"/>
    <w:rsid w:val="005742D9"/>
    <w:rsid w:val="0057586D"/>
    <w:rsid w:val="005777AC"/>
    <w:rsid w:val="00580EDA"/>
    <w:rsid w:val="005814E6"/>
    <w:rsid w:val="00581919"/>
    <w:rsid w:val="005821E7"/>
    <w:rsid w:val="005831CA"/>
    <w:rsid w:val="00583658"/>
    <w:rsid w:val="00583908"/>
    <w:rsid w:val="005863C3"/>
    <w:rsid w:val="00586414"/>
    <w:rsid w:val="00587ED5"/>
    <w:rsid w:val="00590F1A"/>
    <w:rsid w:val="00593F8E"/>
    <w:rsid w:val="0059411E"/>
    <w:rsid w:val="00595669"/>
    <w:rsid w:val="00596B90"/>
    <w:rsid w:val="0059725C"/>
    <w:rsid w:val="005975B6"/>
    <w:rsid w:val="005A0E9D"/>
    <w:rsid w:val="005A27E1"/>
    <w:rsid w:val="005A3C78"/>
    <w:rsid w:val="005A41F9"/>
    <w:rsid w:val="005A5A85"/>
    <w:rsid w:val="005A71D7"/>
    <w:rsid w:val="005B0712"/>
    <w:rsid w:val="005B11AF"/>
    <w:rsid w:val="005B357A"/>
    <w:rsid w:val="005B4025"/>
    <w:rsid w:val="005B5D11"/>
    <w:rsid w:val="005B6DA2"/>
    <w:rsid w:val="005B7582"/>
    <w:rsid w:val="005C083A"/>
    <w:rsid w:val="005C249B"/>
    <w:rsid w:val="005C2BCE"/>
    <w:rsid w:val="005C3856"/>
    <w:rsid w:val="005C546F"/>
    <w:rsid w:val="005C6155"/>
    <w:rsid w:val="005C69E7"/>
    <w:rsid w:val="005C6B5A"/>
    <w:rsid w:val="005C7759"/>
    <w:rsid w:val="005D0940"/>
    <w:rsid w:val="005D2C7F"/>
    <w:rsid w:val="005D3040"/>
    <w:rsid w:val="005D425C"/>
    <w:rsid w:val="005D43FB"/>
    <w:rsid w:val="005D5556"/>
    <w:rsid w:val="005D58AE"/>
    <w:rsid w:val="005D5FD9"/>
    <w:rsid w:val="005D7CB2"/>
    <w:rsid w:val="005E045C"/>
    <w:rsid w:val="005E1F89"/>
    <w:rsid w:val="005E2179"/>
    <w:rsid w:val="005E29EC"/>
    <w:rsid w:val="005E30C4"/>
    <w:rsid w:val="005E32F1"/>
    <w:rsid w:val="005E3A39"/>
    <w:rsid w:val="005E60E8"/>
    <w:rsid w:val="005E62DA"/>
    <w:rsid w:val="005E6BD4"/>
    <w:rsid w:val="005F1195"/>
    <w:rsid w:val="005F2A6E"/>
    <w:rsid w:val="005F314C"/>
    <w:rsid w:val="005F3C62"/>
    <w:rsid w:val="005F3DC6"/>
    <w:rsid w:val="005F477D"/>
    <w:rsid w:val="005F5D47"/>
    <w:rsid w:val="0060147E"/>
    <w:rsid w:val="006024E4"/>
    <w:rsid w:val="00602B0C"/>
    <w:rsid w:val="00603428"/>
    <w:rsid w:val="006035D3"/>
    <w:rsid w:val="00603AD0"/>
    <w:rsid w:val="00604133"/>
    <w:rsid w:val="00605347"/>
    <w:rsid w:val="00605AB5"/>
    <w:rsid w:val="00606D30"/>
    <w:rsid w:val="006077D1"/>
    <w:rsid w:val="006110AA"/>
    <w:rsid w:val="0061115B"/>
    <w:rsid w:val="00612580"/>
    <w:rsid w:val="00612978"/>
    <w:rsid w:val="00613414"/>
    <w:rsid w:val="00613FF5"/>
    <w:rsid w:val="00615567"/>
    <w:rsid w:val="00615610"/>
    <w:rsid w:val="006170A3"/>
    <w:rsid w:val="00617E83"/>
    <w:rsid w:val="006200D7"/>
    <w:rsid w:val="00620D24"/>
    <w:rsid w:val="00620E52"/>
    <w:rsid w:val="006217AE"/>
    <w:rsid w:val="0062255C"/>
    <w:rsid w:val="00624029"/>
    <w:rsid w:val="00624166"/>
    <w:rsid w:val="00625D9E"/>
    <w:rsid w:val="00625DC0"/>
    <w:rsid w:val="006260BB"/>
    <w:rsid w:val="00626271"/>
    <w:rsid w:val="00626835"/>
    <w:rsid w:val="00627798"/>
    <w:rsid w:val="0063093B"/>
    <w:rsid w:val="00630BFE"/>
    <w:rsid w:val="00632D98"/>
    <w:rsid w:val="0063374E"/>
    <w:rsid w:val="00633BA3"/>
    <w:rsid w:val="006354FF"/>
    <w:rsid w:val="0063577A"/>
    <w:rsid w:val="006359FA"/>
    <w:rsid w:val="006413E1"/>
    <w:rsid w:val="00642A4E"/>
    <w:rsid w:val="00643630"/>
    <w:rsid w:val="00643DC8"/>
    <w:rsid w:val="00644678"/>
    <w:rsid w:val="006447AC"/>
    <w:rsid w:val="0064538B"/>
    <w:rsid w:val="00645873"/>
    <w:rsid w:val="006464B3"/>
    <w:rsid w:val="00646931"/>
    <w:rsid w:val="00646DF2"/>
    <w:rsid w:val="0064710F"/>
    <w:rsid w:val="0064741F"/>
    <w:rsid w:val="0065049F"/>
    <w:rsid w:val="00651BCD"/>
    <w:rsid w:val="006523BE"/>
    <w:rsid w:val="00653677"/>
    <w:rsid w:val="00654D86"/>
    <w:rsid w:val="006552A9"/>
    <w:rsid w:val="006559AB"/>
    <w:rsid w:val="006559F2"/>
    <w:rsid w:val="00657474"/>
    <w:rsid w:val="00657BC7"/>
    <w:rsid w:val="006605A0"/>
    <w:rsid w:val="00660D0D"/>
    <w:rsid w:val="00661B8E"/>
    <w:rsid w:val="00661BBA"/>
    <w:rsid w:val="0066340C"/>
    <w:rsid w:val="00664220"/>
    <w:rsid w:val="006661EA"/>
    <w:rsid w:val="0066768D"/>
    <w:rsid w:val="006676C0"/>
    <w:rsid w:val="00667DBF"/>
    <w:rsid w:val="00670B65"/>
    <w:rsid w:val="006732D7"/>
    <w:rsid w:val="00673A8E"/>
    <w:rsid w:val="00673D2F"/>
    <w:rsid w:val="00676C2A"/>
    <w:rsid w:val="00680100"/>
    <w:rsid w:val="006815CB"/>
    <w:rsid w:val="0068231F"/>
    <w:rsid w:val="00682C97"/>
    <w:rsid w:val="00683612"/>
    <w:rsid w:val="00684C70"/>
    <w:rsid w:val="00685143"/>
    <w:rsid w:val="00685D0C"/>
    <w:rsid w:val="0068682D"/>
    <w:rsid w:val="006900CB"/>
    <w:rsid w:val="00690CAD"/>
    <w:rsid w:val="006941C6"/>
    <w:rsid w:val="006941FA"/>
    <w:rsid w:val="006951E9"/>
    <w:rsid w:val="00695791"/>
    <w:rsid w:val="00697ACF"/>
    <w:rsid w:val="00697D68"/>
    <w:rsid w:val="006A0081"/>
    <w:rsid w:val="006A28D5"/>
    <w:rsid w:val="006A3086"/>
    <w:rsid w:val="006A3530"/>
    <w:rsid w:val="006A36A0"/>
    <w:rsid w:val="006A440B"/>
    <w:rsid w:val="006A4484"/>
    <w:rsid w:val="006A5B68"/>
    <w:rsid w:val="006A5C0C"/>
    <w:rsid w:val="006A5D3E"/>
    <w:rsid w:val="006A6387"/>
    <w:rsid w:val="006A6C74"/>
    <w:rsid w:val="006B2968"/>
    <w:rsid w:val="006B3C72"/>
    <w:rsid w:val="006B45D4"/>
    <w:rsid w:val="006B5AC1"/>
    <w:rsid w:val="006B6589"/>
    <w:rsid w:val="006B6604"/>
    <w:rsid w:val="006B6E7E"/>
    <w:rsid w:val="006B78C5"/>
    <w:rsid w:val="006C054B"/>
    <w:rsid w:val="006C09E4"/>
    <w:rsid w:val="006C341A"/>
    <w:rsid w:val="006C3698"/>
    <w:rsid w:val="006C3DC8"/>
    <w:rsid w:val="006C6F00"/>
    <w:rsid w:val="006C7939"/>
    <w:rsid w:val="006C7B63"/>
    <w:rsid w:val="006D120A"/>
    <w:rsid w:val="006D2EAE"/>
    <w:rsid w:val="006D3255"/>
    <w:rsid w:val="006D5311"/>
    <w:rsid w:val="006D6410"/>
    <w:rsid w:val="006D6720"/>
    <w:rsid w:val="006D6C6A"/>
    <w:rsid w:val="006D7C15"/>
    <w:rsid w:val="006E0F0D"/>
    <w:rsid w:val="006E17B0"/>
    <w:rsid w:val="006E2ACD"/>
    <w:rsid w:val="006E41FB"/>
    <w:rsid w:val="006E4A98"/>
    <w:rsid w:val="006E635A"/>
    <w:rsid w:val="006E7896"/>
    <w:rsid w:val="006F0045"/>
    <w:rsid w:val="006F3353"/>
    <w:rsid w:val="006F5792"/>
    <w:rsid w:val="006F6494"/>
    <w:rsid w:val="006F65D4"/>
    <w:rsid w:val="006F73D2"/>
    <w:rsid w:val="00701DC7"/>
    <w:rsid w:val="00702A8A"/>
    <w:rsid w:val="00702C0D"/>
    <w:rsid w:val="00703096"/>
    <w:rsid w:val="00703FE5"/>
    <w:rsid w:val="0070614C"/>
    <w:rsid w:val="007064B1"/>
    <w:rsid w:val="00707FB9"/>
    <w:rsid w:val="00710DF6"/>
    <w:rsid w:val="00710E5F"/>
    <w:rsid w:val="0071243F"/>
    <w:rsid w:val="007130B2"/>
    <w:rsid w:val="0071479A"/>
    <w:rsid w:val="00714B56"/>
    <w:rsid w:val="00714DB7"/>
    <w:rsid w:val="00715618"/>
    <w:rsid w:val="0071576C"/>
    <w:rsid w:val="00715FE9"/>
    <w:rsid w:val="00717DA1"/>
    <w:rsid w:val="00717FD6"/>
    <w:rsid w:val="00720D39"/>
    <w:rsid w:val="007213D9"/>
    <w:rsid w:val="00722C92"/>
    <w:rsid w:val="00724164"/>
    <w:rsid w:val="00725579"/>
    <w:rsid w:val="007258CC"/>
    <w:rsid w:val="00725A4C"/>
    <w:rsid w:val="00726F4F"/>
    <w:rsid w:val="00730A6E"/>
    <w:rsid w:val="00730F9D"/>
    <w:rsid w:val="00730FA0"/>
    <w:rsid w:val="00732C92"/>
    <w:rsid w:val="00733391"/>
    <w:rsid w:val="00734D71"/>
    <w:rsid w:val="00734EC4"/>
    <w:rsid w:val="00737320"/>
    <w:rsid w:val="00741F63"/>
    <w:rsid w:val="00743D7A"/>
    <w:rsid w:val="007453AE"/>
    <w:rsid w:val="00746C84"/>
    <w:rsid w:val="00747D27"/>
    <w:rsid w:val="00747E7C"/>
    <w:rsid w:val="00750DEE"/>
    <w:rsid w:val="007511BE"/>
    <w:rsid w:val="00751F8D"/>
    <w:rsid w:val="0075209D"/>
    <w:rsid w:val="00753877"/>
    <w:rsid w:val="00753C69"/>
    <w:rsid w:val="00754570"/>
    <w:rsid w:val="00754EE1"/>
    <w:rsid w:val="007565AB"/>
    <w:rsid w:val="00757DDF"/>
    <w:rsid w:val="00762810"/>
    <w:rsid w:val="0076343E"/>
    <w:rsid w:val="00766AD0"/>
    <w:rsid w:val="007670F8"/>
    <w:rsid w:val="00770033"/>
    <w:rsid w:val="00771F0D"/>
    <w:rsid w:val="00773544"/>
    <w:rsid w:val="00774D92"/>
    <w:rsid w:val="00774E2A"/>
    <w:rsid w:val="00775359"/>
    <w:rsid w:val="00775BA0"/>
    <w:rsid w:val="007763C1"/>
    <w:rsid w:val="007803D6"/>
    <w:rsid w:val="00783393"/>
    <w:rsid w:val="007838E5"/>
    <w:rsid w:val="00784576"/>
    <w:rsid w:val="00786EB6"/>
    <w:rsid w:val="007870D3"/>
    <w:rsid w:val="007904F6"/>
    <w:rsid w:val="00791680"/>
    <w:rsid w:val="00792A46"/>
    <w:rsid w:val="007930B6"/>
    <w:rsid w:val="00793556"/>
    <w:rsid w:val="0079547E"/>
    <w:rsid w:val="0079609C"/>
    <w:rsid w:val="007A0270"/>
    <w:rsid w:val="007A276F"/>
    <w:rsid w:val="007A2950"/>
    <w:rsid w:val="007A2E00"/>
    <w:rsid w:val="007A3B64"/>
    <w:rsid w:val="007A635F"/>
    <w:rsid w:val="007B14CD"/>
    <w:rsid w:val="007B3F43"/>
    <w:rsid w:val="007B4687"/>
    <w:rsid w:val="007B4709"/>
    <w:rsid w:val="007B5167"/>
    <w:rsid w:val="007B6AEA"/>
    <w:rsid w:val="007C2965"/>
    <w:rsid w:val="007C29C3"/>
    <w:rsid w:val="007C2ADC"/>
    <w:rsid w:val="007C3E37"/>
    <w:rsid w:val="007C4185"/>
    <w:rsid w:val="007C50A9"/>
    <w:rsid w:val="007C6116"/>
    <w:rsid w:val="007C640A"/>
    <w:rsid w:val="007C7C30"/>
    <w:rsid w:val="007D0E89"/>
    <w:rsid w:val="007D254F"/>
    <w:rsid w:val="007D5B8E"/>
    <w:rsid w:val="007D6D87"/>
    <w:rsid w:val="007D79BC"/>
    <w:rsid w:val="007D7FB0"/>
    <w:rsid w:val="007E0FA1"/>
    <w:rsid w:val="007E1167"/>
    <w:rsid w:val="007E18E1"/>
    <w:rsid w:val="007E293E"/>
    <w:rsid w:val="007E2C76"/>
    <w:rsid w:val="007E455D"/>
    <w:rsid w:val="007E4ECA"/>
    <w:rsid w:val="007E7E20"/>
    <w:rsid w:val="007F053B"/>
    <w:rsid w:val="007F2B4F"/>
    <w:rsid w:val="007F330D"/>
    <w:rsid w:val="008002B2"/>
    <w:rsid w:val="00801C4A"/>
    <w:rsid w:val="00801F1C"/>
    <w:rsid w:val="0080273E"/>
    <w:rsid w:val="0080692C"/>
    <w:rsid w:val="00807052"/>
    <w:rsid w:val="008071D2"/>
    <w:rsid w:val="008071F1"/>
    <w:rsid w:val="008109D5"/>
    <w:rsid w:val="008134B4"/>
    <w:rsid w:val="00815C73"/>
    <w:rsid w:val="00816F8C"/>
    <w:rsid w:val="00816FB6"/>
    <w:rsid w:val="00820C9F"/>
    <w:rsid w:val="0082315E"/>
    <w:rsid w:val="0082331D"/>
    <w:rsid w:val="00825FA5"/>
    <w:rsid w:val="008264CB"/>
    <w:rsid w:val="00826CC2"/>
    <w:rsid w:val="00827934"/>
    <w:rsid w:val="008308B2"/>
    <w:rsid w:val="00830961"/>
    <w:rsid w:val="00831D88"/>
    <w:rsid w:val="008322BE"/>
    <w:rsid w:val="008326D0"/>
    <w:rsid w:val="0083354F"/>
    <w:rsid w:val="00834159"/>
    <w:rsid w:val="00834D85"/>
    <w:rsid w:val="00834EF0"/>
    <w:rsid w:val="00835B4E"/>
    <w:rsid w:val="008370F5"/>
    <w:rsid w:val="00841532"/>
    <w:rsid w:val="00841683"/>
    <w:rsid w:val="00841FD1"/>
    <w:rsid w:val="0084316B"/>
    <w:rsid w:val="0084432E"/>
    <w:rsid w:val="00847B64"/>
    <w:rsid w:val="0085013B"/>
    <w:rsid w:val="008532BD"/>
    <w:rsid w:val="00854C79"/>
    <w:rsid w:val="008560AD"/>
    <w:rsid w:val="008561E1"/>
    <w:rsid w:val="00857BD2"/>
    <w:rsid w:val="00861034"/>
    <w:rsid w:val="008614E7"/>
    <w:rsid w:val="00861732"/>
    <w:rsid w:val="00861EF7"/>
    <w:rsid w:val="00862E67"/>
    <w:rsid w:val="00863087"/>
    <w:rsid w:val="0086348A"/>
    <w:rsid w:val="008658F0"/>
    <w:rsid w:val="0086600A"/>
    <w:rsid w:val="008662A1"/>
    <w:rsid w:val="00866FA3"/>
    <w:rsid w:val="008677C4"/>
    <w:rsid w:val="0087026C"/>
    <w:rsid w:val="00870BE7"/>
    <w:rsid w:val="00871965"/>
    <w:rsid w:val="0087263E"/>
    <w:rsid w:val="00874821"/>
    <w:rsid w:val="00875C08"/>
    <w:rsid w:val="00876168"/>
    <w:rsid w:val="008762DE"/>
    <w:rsid w:val="0087752E"/>
    <w:rsid w:val="008779B9"/>
    <w:rsid w:val="00880797"/>
    <w:rsid w:val="00880E75"/>
    <w:rsid w:val="008811DE"/>
    <w:rsid w:val="008847AC"/>
    <w:rsid w:val="00884BBB"/>
    <w:rsid w:val="0088529E"/>
    <w:rsid w:val="00886F0A"/>
    <w:rsid w:val="008909AF"/>
    <w:rsid w:val="00890BC6"/>
    <w:rsid w:val="0089458B"/>
    <w:rsid w:val="00896012"/>
    <w:rsid w:val="00896747"/>
    <w:rsid w:val="008A02A9"/>
    <w:rsid w:val="008A0991"/>
    <w:rsid w:val="008A09D2"/>
    <w:rsid w:val="008A4248"/>
    <w:rsid w:val="008A4298"/>
    <w:rsid w:val="008A51F2"/>
    <w:rsid w:val="008A6D09"/>
    <w:rsid w:val="008B01D7"/>
    <w:rsid w:val="008B09E1"/>
    <w:rsid w:val="008B11B6"/>
    <w:rsid w:val="008B26E3"/>
    <w:rsid w:val="008B3124"/>
    <w:rsid w:val="008B3EAA"/>
    <w:rsid w:val="008B4772"/>
    <w:rsid w:val="008B56DA"/>
    <w:rsid w:val="008B5943"/>
    <w:rsid w:val="008B6513"/>
    <w:rsid w:val="008C078E"/>
    <w:rsid w:val="008C27B7"/>
    <w:rsid w:val="008C4D65"/>
    <w:rsid w:val="008C6346"/>
    <w:rsid w:val="008C6DF4"/>
    <w:rsid w:val="008C6DF6"/>
    <w:rsid w:val="008D0AFF"/>
    <w:rsid w:val="008D1EA0"/>
    <w:rsid w:val="008D450C"/>
    <w:rsid w:val="008D50B3"/>
    <w:rsid w:val="008D54AF"/>
    <w:rsid w:val="008D5F54"/>
    <w:rsid w:val="008D64F8"/>
    <w:rsid w:val="008D686E"/>
    <w:rsid w:val="008D687F"/>
    <w:rsid w:val="008D6B33"/>
    <w:rsid w:val="008D723A"/>
    <w:rsid w:val="008D753A"/>
    <w:rsid w:val="008D783A"/>
    <w:rsid w:val="008E06B2"/>
    <w:rsid w:val="008E197F"/>
    <w:rsid w:val="008E3A56"/>
    <w:rsid w:val="008E551A"/>
    <w:rsid w:val="008E5675"/>
    <w:rsid w:val="008E5ED6"/>
    <w:rsid w:val="008E6320"/>
    <w:rsid w:val="008E6E13"/>
    <w:rsid w:val="008E709C"/>
    <w:rsid w:val="008E7F01"/>
    <w:rsid w:val="008F231E"/>
    <w:rsid w:val="008F2E3E"/>
    <w:rsid w:val="008F46EB"/>
    <w:rsid w:val="008F4A32"/>
    <w:rsid w:val="008F5C1B"/>
    <w:rsid w:val="008F6A2E"/>
    <w:rsid w:val="008F7EA5"/>
    <w:rsid w:val="00902011"/>
    <w:rsid w:val="00902570"/>
    <w:rsid w:val="0090457F"/>
    <w:rsid w:val="00904C7E"/>
    <w:rsid w:val="0091097F"/>
    <w:rsid w:val="00911D42"/>
    <w:rsid w:val="00911F0C"/>
    <w:rsid w:val="0091217E"/>
    <w:rsid w:val="00913737"/>
    <w:rsid w:val="00913B40"/>
    <w:rsid w:val="00914899"/>
    <w:rsid w:val="00915637"/>
    <w:rsid w:val="0091563A"/>
    <w:rsid w:val="009156FA"/>
    <w:rsid w:val="009168BA"/>
    <w:rsid w:val="00921224"/>
    <w:rsid w:val="00922199"/>
    <w:rsid w:val="00922BBF"/>
    <w:rsid w:val="00922EB2"/>
    <w:rsid w:val="0092309F"/>
    <w:rsid w:val="009240D8"/>
    <w:rsid w:val="0092442F"/>
    <w:rsid w:val="00926637"/>
    <w:rsid w:val="00933465"/>
    <w:rsid w:val="00934170"/>
    <w:rsid w:val="009348E5"/>
    <w:rsid w:val="0093609E"/>
    <w:rsid w:val="00936213"/>
    <w:rsid w:val="0093697D"/>
    <w:rsid w:val="00937613"/>
    <w:rsid w:val="009401F6"/>
    <w:rsid w:val="00940399"/>
    <w:rsid w:val="00940EA2"/>
    <w:rsid w:val="00941137"/>
    <w:rsid w:val="009430DD"/>
    <w:rsid w:val="009441E3"/>
    <w:rsid w:val="00944237"/>
    <w:rsid w:val="009473B5"/>
    <w:rsid w:val="009478A4"/>
    <w:rsid w:val="00950717"/>
    <w:rsid w:val="00950D2D"/>
    <w:rsid w:val="009513C8"/>
    <w:rsid w:val="0095150F"/>
    <w:rsid w:val="009525D4"/>
    <w:rsid w:val="00953A86"/>
    <w:rsid w:val="009544BD"/>
    <w:rsid w:val="009552E0"/>
    <w:rsid w:val="00955E10"/>
    <w:rsid w:val="009562E7"/>
    <w:rsid w:val="009626C3"/>
    <w:rsid w:val="00962AC8"/>
    <w:rsid w:val="00963180"/>
    <w:rsid w:val="00963941"/>
    <w:rsid w:val="00963E74"/>
    <w:rsid w:val="0096413F"/>
    <w:rsid w:val="00966604"/>
    <w:rsid w:val="009679EC"/>
    <w:rsid w:val="009701CE"/>
    <w:rsid w:val="00971920"/>
    <w:rsid w:val="00971F4B"/>
    <w:rsid w:val="00971FD5"/>
    <w:rsid w:val="0097283D"/>
    <w:rsid w:val="009728D5"/>
    <w:rsid w:val="009739EB"/>
    <w:rsid w:val="00973A96"/>
    <w:rsid w:val="009740E9"/>
    <w:rsid w:val="009748F8"/>
    <w:rsid w:val="00974D35"/>
    <w:rsid w:val="00975408"/>
    <w:rsid w:val="00980214"/>
    <w:rsid w:val="00984DFF"/>
    <w:rsid w:val="00985FE5"/>
    <w:rsid w:val="0099003F"/>
    <w:rsid w:val="00991E33"/>
    <w:rsid w:val="0099293B"/>
    <w:rsid w:val="0099381A"/>
    <w:rsid w:val="009939EA"/>
    <w:rsid w:val="00993EFF"/>
    <w:rsid w:val="00994B7A"/>
    <w:rsid w:val="00994CDB"/>
    <w:rsid w:val="009955B9"/>
    <w:rsid w:val="0099631A"/>
    <w:rsid w:val="00997301"/>
    <w:rsid w:val="009A0AB6"/>
    <w:rsid w:val="009A11C0"/>
    <w:rsid w:val="009A1DFF"/>
    <w:rsid w:val="009A2444"/>
    <w:rsid w:val="009A27EC"/>
    <w:rsid w:val="009A2C14"/>
    <w:rsid w:val="009A323F"/>
    <w:rsid w:val="009A3EF9"/>
    <w:rsid w:val="009A5548"/>
    <w:rsid w:val="009A6507"/>
    <w:rsid w:val="009B40A8"/>
    <w:rsid w:val="009B4EEC"/>
    <w:rsid w:val="009B5581"/>
    <w:rsid w:val="009C0836"/>
    <w:rsid w:val="009C0DBA"/>
    <w:rsid w:val="009C1C2C"/>
    <w:rsid w:val="009C1E31"/>
    <w:rsid w:val="009C2DAE"/>
    <w:rsid w:val="009C35BB"/>
    <w:rsid w:val="009C4455"/>
    <w:rsid w:val="009C6054"/>
    <w:rsid w:val="009C656C"/>
    <w:rsid w:val="009C6622"/>
    <w:rsid w:val="009C6FF9"/>
    <w:rsid w:val="009D2466"/>
    <w:rsid w:val="009D6009"/>
    <w:rsid w:val="009D6FEC"/>
    <w:rsid w:val="009D70E0"/>
    <w:rsid w:val="009E0616"/>
    <w:rsid w:val="009E073B"/>
    <w:rsid w:val="009E15EF"/>
    <w:rsid w:val="009E3A64"/>
    <w:rsid w:val="009E4688"/>
    <w:rsid w:val="009E5414"/>
    <w:rsid w:val="009E5668"/>
    <w:rsid w:val="009E7BB4"/>
    <w:rsid w:val="009F1A90"/>
    <w:rsid w:val="009F41CB"/>
    <w:rsid w:val="009F467F"/>
    <w:rsid w:val="009F4958"/>
    <w:rsid w:val="009F6125"/>
    <w:rsid w:val="00A04358"/>
    <w:rsid w:val="00A04D8D"/>
    <w:rsid w:val="00A0574F"/>
    <w:rsid w:val="00A059BE"/>
    <w:rsid w:val="00A07343"/>
    <w:rsid w:val="00A07593"/>
    <w:rsid w:val="00A07CC9"/>
    <w:rsid w:val="00A07E80"/>
    <w:rsid w:val="00A1109F"/>
    <w:rsid w:val="00A11EDE"/>
    <w:rsid w:val="00A12036"/>
    <w:rsid w:val="00A12B1F"/>
    <w:rsid w:val="00A1312A"/>
    <w:rsid w:val="00A13A93"/>
    <w:rsid w:val="00A13F19"/>
    <w:rsid w:val="00A15FFC"/>
    <w:rsid w:val="00A1654B"/>
    <w:rsid w:val="00A174D5"/>
    <w:rsid w:val="00A17B26"/>
    <w:rsid w:val="00A207D6"/>
    <w:rsid w:val="00A219FB"/>
    <w:rsid w:val="00A22D3E"/>
    <w:rsid w:val="00A23240"/>
    <w:rsid w:val="00A23DA2"/>
    <w:rsid w:val="00A24BBF"/>
    <w:rsid w:val="00A25ED8"/>
    <w:rsid w:val="00A26EBF"/>
    <w:rsid w:val="00A27CD0"/>
    <w:rsid w:val="00A34F0B"/>
    <w:rsid w:val="00A35C6E"/>
    <w:rsid w:val="00A416CF"/>
    <w:rsid w:val="00A41850"/>
    <w:rsid w:val="00A43752"/>
    <w:rsid w:val="00A439D6"/>
    <w:rsid w:val="00A43D4D"/>
    <w:rsid w:val="00A46457"/>
    <w:rsid w:val="00A4795A"/>
    <w:rsid w:val="00A53EB2"/>
    <w:rsid w:val="00A55867"/>
    <w:rsid w:val="00A57E3B"/>
    <w:rsid w:val="00A60D0C"/>
    <w:rsid w:val="00A60F4C"/>
    <w:rsid w:val="00A60FC7"/>
    <w:rsid w:val="00A63149"/>
    <w:rsid w:val="00A6522C"/>
    <w:rsid w:val="00A6578E"/>
    <w:rsid w:val="00A65D8F"/>
    <w:rsid w:val="00A665BE"/>
    <w:rsid w:val="00A66E18"/>
    <w:rsid w:val="00A730B9"/>
    <w:rsid w:val="00A74415"/>
    <w:rsid w:val="00A74A7E"/>
    <w:rsid w:val="00A76225"/>
    <w:rsid w:val="00A766D3"/>
    <w:rsid w:val="00A771D4"/>
    <w:rsid w:val="00A7778E"/>
    <w:rsid w:val="00A77901"/>
    <w:rsid w:val="00A77E04"/>
    <w:rsid w:val="00A818CB"/>
    <w:rsid w:val="00A81B7E"/>
    <w:rsid w:val="00A82262"/>
    <w:rsid w:val="00A867BA"/>
    <w:rsid w:val="00A86A02"/>
    <w:rsid w:val="00A91668"/>
    <w:rsid w:val="00A931CA"/>
    <w:rsid w:val="00A9482C"/>
    <w:rsid w:val="00A96D00"/>
    <w:rsid w:val="00A96E75"/>
    <w:rsid w:val="00A97B61"/>
    <w:rsid w:val="00AA00A7"/>
    <w:rsid w:val="00AA122F"/>
    <w:rsid w:val="00AA15E2"/>
    <w:rsid w:val="00AA1988"/>
    <w:rsid w:val="00AA3126"/>
    <w:rsid w:val="00AA3455"/>
    <w:rsid w:val="00AA4862"/>
    <w:rsid w:val="00AA51B9"/>
    <w:rsid w:val="00AA54AB"/>
    <w:rsid w:val="00AA5517"/>
    <w:rsid w:val="00AA5AF1"/>
    <w:rsid w:val="00AA6461"/>
    <w:rsid w:val="00AA69D8"/>
    <w:rsid w:val="00AA778C"/>
    <w:rsid w:val="00AA7DEA"/>
    <w:rsid w:val="00AB4887"/>
    <w:rsid w:val="00AB4FEA"/>
    <w:rsid w:val="00AB6665"/>
    <w:rsid w:val="00AC054F"/>
    <w:rsid w:val="00AC2AF8"/>
    <w:rsid w:val="00AC2DCF"/>
    <w:rsid w:val="00AC32C8"/>
    <w:rsid w:val="00AC3A0D"/>
    <w:rsid w:val="00AC3DB6"/>
    <w:rsid w:val="00AD07A1"/>
    <w:rsid w:val="00AD0D0D"/>
    <w:rsid w:val="00AD1A22"/>
    <w:rsid w:val="00AD22BE"/>
    <w:rsid w:val="00AD2478"/>
    <w:rsid w:val="00AD3346"/>
    <w:rsid w:val="00AD3604"/>
    <w:rsid w:val="00AD366E"/>
    <w:rsid w:val="00AD3719"/>
    <w:rsid w:val="00AD5A99"/>
    <w:rsid w:val="00AE1548"/>
    <w:rsid w:val="00AE1C0C"/>
    <w:rsid w:val="00AE1C74"/>
    <w:rsid w:val="00AE1D4E"/>
    <w:rsid w:val="00AE5DDB"/>
    <w:rsid w:val="00AE6CCB"/>
    <w:rsid w:val="00AF07D3"/>
    <w:rsid w:val="00AF0D3D"/>
    <w:rsid w:val="00AF2525"/>
    <w:rsid w:val="00AF36BD"/>
    <w:rsid w:val="00AF697C"/>
    <w:rsid w:val="00AF6B6F"/>
    <w:rsid w:val="00B01004"/>
    <w:rsid w:val="00B012D0"/>
    <w:rsid w:val="00B018D1"/>
    <w:rsid w:val="00B03562"/>
    <w:rsid w:val="00B03EE0"/>
    <w:rsid w:val="00B049FD"/>
    <w:rsid w:val="00B05A81"/>
    <w:rsid w:val="00B05B7D"/>
    <w:rsid w:val="00B07726"/>
    <w:rsid w:val="00B11271"/>
    <w:rsid w:val="00B12DB0"/>
    <w:rsid w:val="00B13050"/>
    <w:rsid w:val="00B17EBF"/>
    <w:rsid w:val="00B2130B"/>
    <w:rsid w:val="00B213D3"/>
    <w:rsid w:val="00B21FF4"/>
    <w:rsid w:val="00B22246"/>
    <w:rsid w:val="00B24DA3"/>
    <w:rsid w:val="00B251A0"/>
    <w:rsid w:val="00B2562D"/>
    <w:rsid w:val="00B266DB"/>
    <w:rsid w:val="00B2676D"/>
    <w:rsid w:val="00B27737"/>
    <w:rsid w:val="00B300EB"/>
    <w:rsid w:val="00B302D8"/>
    <w:rsid w:val="00B3222A"/>
    <w:rsid w:val="00B32D52"/>
    <w:rsid w:val="00B3352B"/>
    <w:rsid w:val="00B35A87"/>
    <w:rsid w:val="00B366EC"/>
    <w:rsid w:val="00B37930"/>
    <w:rsid w:val="00B40447"/>
    <w:rsid w:val="00B41649"/>
    <w:rsid w:val="00B4201D"/>
    <w:rsid w:val="00B42BAB"/>
    <w:rsid w:val="00B464C5"/>
    <w:rsid w:val="00B50FB3"/>
    <w:rsid w:val="00B51072"/>
    <w:rsid w:val="00B51522"/>
    <w:rsid w:val="00B548B9"/>
    <w:rsid w:val="00B56664"/>
    <w:rsid w:val="00B574D1"/>
    <w:rsid w:val="00B60F64"/>
    <w:rsid w:val="00B6379B"/>
    <w:rsid w:val="00B63802"/>
    <w:rsid w:val="00B6392C"/>
    <w:rsid w:val="00B63D8B"/>
    <w:rsid w:val="00B6512C"/>
    <w:rsid w:val="00B67893"/>
    <w:rsid w:val="00B70FCA"/>
    <w:rsid w:val="00B715B5"/>
    <w:rsid w:val="00B7297D"/>
    <w:rsid w:val="00B73123"/>
    <w:rsid w:val="00B7325E"/>
    <w:rsid w:val="00B738AA"/>
    <w:rsid w:val="00B75DCB"/>
    <w:rsid w:val="00B76468"/>
    <w:rsid w:val="00B77530"/>
    <w:rsid w:val="00B77BA0"/>
    <w:rsid w:val="00B8085C"/>
    <w:rsid w:val="00B8135F"/>
    <w:rsid w:val="00B81C8A"/>
    <w:rsid w:val="00B82D77"/>
    <w:rsid w:val="00B83DCF"/>
    <w:rsid w:val="00B8680B"/>
    <w:rsid w:val="00B86F0D"/>
    <w:rsid w:val="00B8764C"/>
    <w:rsid w:val="00B87746"/>
    <w:rsid w:val="00B87966"/>
    <w:rsid w:val="00B87F79"/>
    <w:rsid w:val="00B91288"/>
    <w:rsid w:val="00B91AAD"/>
    <w:rsid w:val="00B91F25"/>
    <w:rsid w:val="00B92AB6"/>
    <w:rsid w:val="00B93392"/>
    <w:rsid w:val="00B94A16"/>
    <w:rsid w:val="00B96397"/>
    <w:rsid w:val="00B9673B"/>
    <w:rsid w:val="00B96EBB"/>
    <w:rsid w:val="00B979FD"/>
    <w:rsid w:val="00BA0963"/>
    <w:rsid w:val="00BA16AF"/>
    <w:rsid w:val="00BA2601"/>
    <w:rsid w:val="00BA3C18"/>
    <w:rsid w:val="00BA42DC"/>
    <w:rsid w:val="00BA4594"/>
    <w:rsid w:val="00BA6278"/>
    <w:rsid w:val="00BA68AD"/>
    <w:rsid w:val="00BA7651"/>
    <w:rsid w:val="00BA7A77"/>
    <w:rsid w:val="00BA7B3D"/>
    <w:rsid w:val="00BA7CC3"/>
    <w:rsid w:val="00BB0AC9"/>
    <w:rsid w:val="00BB2C08"/>
    <w:rsid w:val="00BB2C7C"/>
    <w:rsid w:val="00BB4C93"/>
    <w:rsid w:val="00BB51A5"/>
    <w:rsid w:val="00BC0E57"/>
    <w:rsid w:val="00BC152A"/>
    <w:rsid w:val="00BC31FE"/>
    <w:rsid w:val="00BC330C"/>
    <w:rsid w:val="00BC334D"/>
    <w:rsid w:val="00BC399B"/>
    <w:rsid w:val="00BC3D5F"/>
    <w:rsid w:val="00BC50A2"/>
    <w:rsid w:val="00BC605C"/>
    <w:rsid w:val="00BC6491"/>
    <w:rsid w:val="00BC7A4A"/>
    <w:rsid w:val="00BD05AD"/>
    <w:rsid w:val="00BD2C2C"/>
    <w:rsid w:val="00BD36DB"/>
    <w:rsid w:val="00BD52C4"/>
    <w:rsid w:val="00BD60F3"/>
    <w:rsid w:val="00BD623C"/>
    <w:rsid w:val="00BD6D70"/>
    <w:rsid w:val="00BD753B"/>
    <w:rsid w:val="00BD7703"/>
    <w:rsid w:val="00BE2174"/>
    <w:rsid w:val="00BE2176"/>
    <w:rsid w:val="00BE3837"/>
    <w:rsid w:val="00BE46B9"/>
    <w:rsid w:val="00BE49B8"/>
    <w:rsid w:val="00BE7C7E"/>
    <w:rsid w:val="00BE7CCF"/>
    <w:rsid w:val="00BF2967"/>
    <w:rsid w:val="00BF298C"/>
    <w:rsid w:val="00BF29B1"/>
    <w:rsid w:val="00BF367A"/>
    <w:rsid w:val="00BF44C9"/>
    <w:rsid w:val="00BF7700"/>
    <w:rsid w:val="00C0056A"/>
    <w:rsid w:val="00C018F8"/>
    <w:rsid w:val="00C04229"/>
    <w:rsid w:val="00C04D74"/>
    <w:rsid w:val="00C0516B"/>
    <w:rsid w:val="00C05402"/>
    <w:rsid w:val="00C06693"/>
    <w:rsid w:val="00C10381"/>
    <w:rsid w:val="00C10771"/>
    <w:rsid w:val="00C10C93"/>
    <w:rsid w:val="00C11848"/>
    <w:rsid w:val="00C1397F"/>
    <w:rsid w:val="00C14083"/>
    <w:rsid w:val="00C1531F"/>
    <w:rsid w:val="00C16283"/>
    <w:rsid w:val="00C16D19"/>
    <w:rsid w:val="00C20E55"/>
    <w:rsid w:val="00C217E1"/>
    <w:rsid w:val="00C223CE"/>
    <w:rsid w:val="00C23A5D"/>
    <w:rsid w:val="00C24D01"/>
    <w:rsid w:val="00C250DB"/>
    <w:rsid w:val="00C26E8B"/>
    <w:rsid w:val="00C308AB"/>
    <w:rsid w:val="00C30AB7"/>
    <w:rsid w:val="00C31502"/>
    <w:rsid w:val="00C32435"/>
    <w:rsid w:val="00C32693"/>
    <w:rsid w:val="00C32F14"/>
    <w:rsid w:val="00C3406F"/>
    <w:rsid w:val="00C367D8"/>
    <w:rsid w:val="00C408A9"/>
    <w:rsid w:val="00C418F0"/>
    <w:rsid w:val="00C43420"/>
    <w:rsid w:val="00C43A97"/>
    <w:rsid w:val="00C44729"/>
    <w:rsid w:val="00C4488B"/>
    <w:rsid w:val="00C44EC2"/>
    <w:rsid w:val="00C465F8"/>
    <w:rsid w:val="00C46782"/>
    <w:rsid w:val="00C47976"/>
    <w:rsid w:val="00C50FAE"/>
    <w:rsid w:val="00C5188C"/>
    <w:rsid w:val="00C518EF"/>
    <w:rsid w:val="00C519F9"/>
    <w:rsid w:val="00C5315B"/>
    <w:rsid w:val="00C549A8"/>
    <w:rsid w:val="00C54DC1"/>
    <w:rsid w:val="00C55017"/>
    <w:rsid w:val="00C55550"/>
    <w:rsid w:val="00C56387"/>
    <w:rsid w:val="00C60800"/>
    <w:rsid w:val="00C6103E"/>
    <w:rsid w:val="00C61060"/>
    <w:rsid w:val="00C610F4"/>
    <w:rsid w:val="00C61E79"/>
    <w:rsid w:val="00C63A87"/>
    <w:rsid w:val="00C63B94"/>
    <w:rsid w:val="00C63CDC"/>
    <w:rsid w:val="00C649E5"/>
    <w:rsid w:val="00C64D11"/>
    <w:rsid w:val="00C65301"/>
    <w:rsid w:val="00C66432"/>
    <w:rsid w:val="00C67150"/>
    <w:rsid w:val="00C710B5"/>
    <w:rsid w:val="00C71664"/>
    <w:rsid w:val="00C7185D"/>
    <w:rsid w:val="00C718B5"/>
    <w:rsid w:val="00C71ABA"/>
    <w:rsid w:val="00C72213"/>
    <w:rsid w:val="00C72859"/>
    <w:rsid w:val="00C72A39"/>
    <w:rsid w:val="00C73620"/>
    <w:rsid w:val="00C7547A"/>
    <w:rsid w:val="00C7622B"/>
    <w:rsid w:val="00C774DD"/>
    <w:rsid w:val="00C809F9"/>
    <w:rsid w:val="00C846CE"/>
    <w:rsid w:val="00C85455"/>
    <w:rsid w:val="00C859AD"/>
    <w:rsid w:val="00C90D53"/>
    <w:rsid w:val="00C90F73"/>
    <w:rsid w:val="00C914D2"/>
    <w:rsid w:val="00C91C7A"/>
    <w:rsid w:val="00C91E80"/>
    <w:rsid w:val="00C91FC3"/>
    <w:rsid w:val="00C92B86"/>
    <w:rsid w:val="00C9559D"/>
    <w:rsid w:val="00C955C8"/>
    <w:rsid w:val="00C9647C"/>
    <w:rsid w:val="00C9741B"/>
    <w:rsid w:val="00CA041D"/>
    <w:rsid w:val="00CA1A83"/>
    <w:rsid w:val="00CA383D"/>
    <w:rsid w:val="00CA3CD9"/>
    <w:rsid w:val="00CA41A5"/>
    <w:rsid w:val="00CA42FC"/>
    <w:rsid w:val="00CA62E0"/>
    <w:rsid w:val="00CA77F7"/>
    <w:rsid w:val="00CB0F5C"/>
    <w:rsid w:val="00CB1CE3"/>
    <w:rsid w:val="00CB23E2"/>
    <w:rsid w:val="00CB2DEC"/>
    <w:rsid w:val="00CB53E6"/>
    <w:rsid w:val="00CB693C"/>
    <w:rsid w:val="00CC0527"/>
    <w:rsid w:val="00CC07AB"/>
    <w:rsid w:val="00CC39F9"/>
    <w:rsid w:val="00CC3D48"/>
    <w:rsid w:val="00CC5656"/>
    <w:rsid w:val="00CD049F"/>
    <w:rsid w:val="00CD060B"/>
    <w:rsid w:val="00CD0AFB"/>
    <w:rsid w:val="00CD0DE4"/>
    <w:rsid w:val="00CD0EA3"/>
    <w:rsid w:val="00CD1766"/>
    <w:rsid w:val="00CD1EFB"/>
    <w:rsid w:val="00CD2141"/>
    <w:rsid w:val="00CD223D"/>
    <w:rsid w:val="00CD24E4"/>
    <w:rsid w:val="00CD2DB0"/>
    <w:rsid w:val="00CD3420"/>
    <w:rsid w:val="00CD3603"/>
    <w:rsid w:val="00CD3A62"/>
    <w:rsid w:val="00CD3BA1"/>
    <w:rsid w:val="00CD5A2E"/>
    <w:rsid w:val="00CD5B00"/>
    <w:rsid w:val="00CD5C43"/>
    <w:rsid w:val="00CD68B9"/>
    <w:rsid w:val="00CD699C"/>
    <w:rsid w:val="00CD7676"/>
    <w:rsid w:val="00CE051E"/>
    <w:rsid w:val="00CE0797"/>
    <w:rsid w:val="00CE15B1"/>
    <w:rsid w:val="00CE2151"/>
    <w:rsid w:val="00CE5043"/>
    <w:rsid w:val="00CE5209"/>
    <w:rsid w:val="00CE530D"/>
    <w:rsid w:val="00CE562E"/>
    <w:rsid w:val="00CE601C"/>
    <w:rsid w:val="00CE6406"/>
    <w:rsid w:val="00CF1ED1"/>
    <w:rsid w:val="00CF2056"/>
    <w:rsid w:val="00CF3348"/>
    <w:rsid w:val="00CF474C"/>
    <w:rsid w:val="00CF63FF"/>
    <w:rsid w:val="00CF65B6"/>
    <w:rsid w:val="00CF670F"/>
    <w:rsid w:val="00CF691B"/>
    <w:rsid w:val="00CF77CE"/>
    <w:rsid w:val="00D01388"/>
    <w:rsid w:val="00D021D0"/>
    <w:rsid w:val="00D02775"/>
    <w:rsid w:val="00D0278E"/>
    <w:rsid w:val="00D028AB"/>
    <w:rsid w:val="00D032A2"/>
    <w:rsid w:val="00D03A4E"/>
    <w:rsid w:val="00D04752"/>
    <w:rsid w:val="00D04AC3"/>
    <w:rsid w:val="00D06E45"/>
    <w:rsid w:val="00D07126"/>
    <w:rsid w:val="00D07204"/>
    <w:rsid w:val="00D07752"/>
    <w:rsid w:val="00D114EB"/>
    <w:rsid w:val="00D11DB2"/>
    <w:rsid w:val="00D120C5"/>
    <w:rsid w:val="00D121D2"/>
    <w:rsid w:val="00D12371"/>
    <w:rsid w:val="00D134BC"/>
    <w:rsid w:val="00D1357F"/>
    <w:rsid w:val="00D138CC"/>
    <w:rsid w:val="00D13B3C"/>
    <w:rsid w:val="00D1503F"/>
    <w:rsid w:val="00D16084"/>
    <w:rsid w:val="00D164AE"/>
    <w:rsid w:val="00D175F2"/>
    <w:rsid w:val="00D20D37"/>
    <w:rsid w:val="00D21038"/>
    <w:rsid w:val="00D235C7"/>
    <w:rsid w:val="00D23DEB"/>
    <w:rsid w:val="00D24710"/>
    <w:rsid w:val="00D26612"/>
    <w:rsid w:val="00D266D7"/>
    <w:rsid w:val="00D269E2"/>
    <w:rsid w:val="00D30007"/>
    <w:rsid w:val="00D31F53"/>
    <w:rsid w:val="00D32C72"/>
    <w:rsid w:val="00D33001"/>
    <w:rsid w:val="00D3369E"/>
    <w:rsid w:val="00D354B7"/>
    <w:rsid w:val="00D3567F"/>
    <w:rsid w:val="00D36B90"/>
    <w:rsid w:val="00D37FA7"/>
    <w:rsid w:val="00D424C8"/>
    <w:rsid w:val="00D43D69"/>
    <w:rsid w:val="00D453A3"/>
    <w:rsid w:val="00D46EBD"/>
    <w:rsid w:val="00D47305"/>
    <w:rsid w:val="00D47975"/>
    <w:rsid w:val="00D51EE0"/>
    <w:rsid w:val="00D52330"/>
    <w:rsid w:val="00D52F75"/>
    <w:rsid w:val="00D53FF7"/>
    <w:rsid w:val="00D6057C"/>
    <w:rsid w:val="00D606AA"/>
    <w:rsid w:val="00D624D3"/>
    <w:rsid w:val="00D6284A"/>
    <w:rsid w:val="00D62C07"/>
    <w:rsid w:val="00D64BE7"/>
    <w:rsid w:val="00D6598B"/>
    <w:rsid w:val="00D672EC"/>
    <w:rsid w:val="00D67707"/>
    <w:rsid w:val="00D70059"/>
    <w:rsid w:val="00D71F98"/>
    <w:rsid w:val="00D72162"/>
    <w:rsid w:val="00D729DE"/>
    <w:rsid w:val="00D7400A"/>
    <w:rsid w:val="00D74725"/>
    <w:rsid w:val="00D74DB3"/>
    <w:rsid w:val="00D75391"/>
    <w:rsid w:val="00D7557C"/>
    <w:rsid w:val="00D756EF"/>
    <w:rsid w:val="00D76000"/>
    <w:rsid w:val="00D7682F"/>
    <w:rsid w:val="00D76EB3"/>
    <w:rsid w:val="00D80683"/>
    <w:rsid w:val="00D82920"/>
    <w:rsid w:val="00D84CF0"/>
    <w:rsid w:val="00D904BA"/>
    <w:rsid w:val="00D90E43"/>
    <w:rsid w:val="00D91125"/>
    <w:rsid w:val="00D91B99"/>
    <w:rsid w:val="00D91C28"/>
    <w:rsid w:val="00D91FB5"/>
    <w:rsid w:val="00D922B5"/>
    <w:rsid w:val="00D92EDB"/>
    <w:rsid w:val="00D93CC7"/>
    <w:rsid w:val="00D948C4"/>
    <w:rsid w:val="00D94F9A"/>
    <w:rsid w:val="00D95DC5"/>
    <w:rsid w:val="00D968FE"/>
    <w:rsid w:val="00D96C26"/>
    <w:rsid w:val="00D96E73"/>
    <w:rsid w:val="00D97283"/>
    <w:rsid w:val="00D97287"/>
    <w:rsid w:val="00DA1735"/>
    <w:rsid w:val="00DA2D58"/>
    <w:rsid w:val="00DA2D5B"/>
    <w:rsid w:val="00DA2E50"/>
    <w:rsid w:val="00DA3653"/>
    <w:rsid w:val="00DA3E53"/>
    <w:rsid w:val="00DA47D6"/>
    <w:rsid w:val="00DB0DD7"/>
    <w:rsid w:val="00DB1232"/>
    <w:rsid w:val="00DB1496"/>
    <w:rsid w:val="00DB1E7B"/>
    <w:rsid w:val="00DB3C82"/>
    <w:rsid w:val="00DB3D1F"/>
    <w:rsid w:val="00DB3D32"/>
    <w:rsid w:val="00DB3F2F"/>
    <w:rsid w:val="00DB4EAF"/>
    <w:rsid w:val="00DB51BC"/>
    <w:rsid w:val="00DB5EEF"/>
    <w:rsid w:val="00DB5F81"/>
    <w:rsid w:val="00DC0063"/>
    <w:rsid w:val="00DC02CE"/>
    <w:rsid w:val="00DC0B89"/>
    <w:rsid w:val="00DC234C"/>
    <w:rsid w:val="00DC2DFE"/>
    <w:rsid w:val="00DC3B3B"/>
    <w:rsid w:val="00DC48F9"/>
    <w:rsid w:val="00DC54F8"/>
    <w:rsid w:val="00DC6B8C"/>
    <w:rsid w:val="00DC775E"/>
    <w:rsid w:val="00DD095A"/>
    <w:rsid w:val="00DD0CE4"/>
    <w:rsid w:val="00DD208D"/>
    <w:rsid w:val="00DD400C"/>
    <w:rsid w:val="00DD7EDC"/>
    <w:rsid w:val="00DE1C6A"/>
    <w:rsid w:val="00DE32FD"/>
    <w:rsid w:val="00DE373A"/>
    <w:rsid w:val="00DE3746"/>
    <w:rsid w:val="00DE3D22"/>
    <w:rsid w:val="00DE3FFE"/>
    <w:rsid w:val="00DE6ABD"/>
    <w:rsid w:val="00DE76DA"/>
    <w:rsid w:val="00DE7B46"/>
    <w:rsid w:val="00DF00BA"/>
    <w:rsid w:val="00DF0C06"/>
    <w:rsid w:val="00DF1321"/>
    <w:rsid w:val="00DF2091"/>
    <w:rsid w:val="00DF27AF"/>
    <w:rsid w:val="00DF2C11"/>
    <w:rsid w:val="00DF2E2A"/>
    <w:rsid w:val="00DF53C7"/>
    <w:rsid w:val="00DF6343"/>
    <w:rsid w:val="00DF78D2"/>
    <w:rsid w:val="00E002D3"/>
    <w:rsid w:val="00E00AD5"/>
    <w:rsid w:val="00E01384"/>
    <w:rsid w:val="00E01C1D"/>
    <w:rsid w:val="00E03B34"/>
    <w:rsid w:val="00E04485"/>
    <w:rsid w:val="00E055DE"/>
    <w:rsid w:val="00E05903"/>
    <w:rsid w:val="00E06870"/>
    <w:rsid w:val="00E1002C"/>
    <w:rsid w:val="00E10944"/>
    <w:rsid w:val="00E115F6"/>
    <w:rsid w:val="00E1194D"/>
    <w:rsid w:val="00E13473"/>
    <w:rsid w:val="00E1452C"/>
    <w:rsid w:val="00E155FD"/>
    <w:rsid w:val="00E15ADC"/>
    <w:rsid w:val="00E167BE"/>
    <w:rsid w:val="00E20096"/>
    <w:rsid w:val="00E23FCA"/>
    <w:rsid w:val="00E2508A"/>
    <w:rsid w:val="00E26F1D"/>
    <w:rsid w:val="00E30E7B"/>
    <w:rsid w:val="00E329D3"/>
    <w:rsid w:val="00E32C9D"/>
    <w:rsid w:val="00E33731"/>
    <w:rsid w:val="00E36820"/>
    <w:rsid w:val="00E37683"/>
    <w:rsid w:val="00E377F0"/>
    <w:rsid w:val="00E4003A"/>
    <w:rsid w:val="00E41EC3"/>
    <w:rsid w:val="00E4297D"/>
    <w:rsid w:val="00E43311"/>
    <w:rsid w:val="00E440E9"/>
    <w:rsid w:val="00E45B71"/>
    <w:rsid w:val="00E46A65"/>
    <w:rsid w:val="00E51179"/>
    <w:rsid w:val="00E52B57"/>
    <w:rsid w:val="00E53C6F"/>
    <w:rsid w:val="00E5400C"/>
    <w:rsid w:val="00E548BC"/>
    <w:rsid w:val="00E5511C"/>
    <w:rsid w:val="00E566C3"/>
    <w:rsid w:val="00E57727"/>
    <w:rsid w:val="00E62DEA"/>
    <w:rsid w:val="00E635C1"/>
    <w:rsid w:val="00E63A56"/>
    <w:rsid w:val="00E65B7C"/>
    <w:rsid w:val="00E70D5F"/>
    <w:rsid w:val="00E71B38"/>
    <w:rsid w:val="00E71F6F"/>
    <w:rsid w:val="00E723F3"/>
    <w:rsid w:val="00E73677"/>
    <w:rsid w:val="00E73719"/>
    <w:rsid w:val="00E752DF"/>
    <w:rsid w:val="00E7536B"/>
    <w:rsid w:val="00E76524"/>
    <w:rsid w:val="00E81486"/>
    <w:rsid w:val="00E8175F"/>
    <w:rsid w:val="00E81AEC"/>
    <w:rsid w:val="00E824C6"/>
    <w:rsid w:val="00E83FEB"/>
    <w:rsid w:val="00E8567C"/>
    <w:rsid w:val="00E87645"/>
    <w:rsid w:val="00E90867"/>
    <w:rsid w:val="00E917A8"/>
    <w:rsid w:val="00E92D83"/>
    <w:rsid w:val="00E92E4E"/>
    <w:rsid w:val="00E93585"/>
    <w:rsid w:val="00E943F2"/>
    <w:rsid w:val="00E949C5"/>
    <w:rsid w:val="00E94CDD"/>
    <w:rsid w:val="00E96996"/>
    <w:rsid w:val="00E975D3"/>
    <w:rsid w:val="00E97B5E"/>
    <w:rsid w:val="00E97E71"/>
    <w:rsid w:val="00EA0149"/>
    <w:rsid w:val="00EA0B02"/>
    <w:rsid w:val="00EA1693"/>
    <w:rsid w:val="00EA2540"/>
    <w:rsid w:val="00EA47CE"/>
    <w:rsid w:val="00EA615A"/>
    <w:rsid w:val="00EA7617"/>
    <w:rsid w:val="00EA78B5"/>
    <w:rsid w:val="00EA7A0D"/>
    <w:rsid w:val="00EA7D0E"/>
    <w:rsid w:val="00EB0AD8"/>
    <w:rsid w:val="00EB174D"/>
    <w:rsid w:val="00EB2001"/>
    <w:rsid w:val="00EB4FFE"/>
    <w:rsid w:val="00EB5666"/>
    <w:rsid w:val="00EB5F0E"/>
    <w:rsid w:val="00EB7663"/>
    <w:rsid w:val="00EB7C06"/>
    <w:rsid w:val="00EC078F"/>
    <w:rsid w:val="00EC0981"/>
    <w:rsid w:val="00EC2481"/>
    <w:rsid w:val="00EC2595"/>
    <w:rsid w:val="00EC3762"/>
    <w:rsid w:val="00EC5112"/>
    <w:rsid w:val="00EC6E89"/>
    <w:rsid w:val="00EC70BB"/>
    <w:rsid w:val="00EC79EC"/>
    <w:rsid w:val="00ED0E2B"/>
    <w:rsid w:val="00ED1A32"/>
    <w:rsid w:val="00ED27CC"/>
    <w:rsid w:val="00ED3E09"/>
    <w:rsid w:val="00ED479B"/>
    <w:rsid w:val="00ED4891"/>
    <w:rsid w:val="00ED56F6"/>
    <w:rsid w:val="00ED5A16"/>
    <w:rsid w:val="00ED6E98"/>
    <w:rsid w:val="00ED7DF7"/>
    <w:rsid w:val="00EE1413"/>
    <w:rsid w:val="00EE142D"/>
    <w:rsid w:val="00EE1567"/>
    <w:rsid w:val="00EE32D3"/>
    <w:rsid w:val="00EE603B"/>
    <w:rsid w:val="00EE72D6"/>
    <w:rsid w:val="00EE798E"/>
    <w:rsid w:val="00EF1A9C"/>
    <w:rsid w:val="00EF69B6"/>
    <w:rsid w:val="00EF6CC0"/>
    <w:rsid w:val="00EF6CE9"/>
    <w:rsid w:val="00EF788F"/>
    <w:rsid w:val="00EF7BAB"/>
    <w:rsid w:val="00EF7EB2"/>
    <w:rsid w:val="00F005C1"/>
    <w:rsid w:val="00F016FA"/>
    <w:rsid w:val="00F01CF4"/>
    <w:rsid w:val="00F021AA"/>
    <w:rsid w:val="00F0264B"/>
    <w:rsid w:val="00F02826"/>
    <w:rsid w:val="00F02D21"/>
    <w:rsid w:val="00F03A11"/>
    <w:rsid w:val="00F045CE"/>
    <w:rsid w:val="00F05910"/>
    <w:rsid w:val="00F07963"/>
    <w:rsid w:val="00F10042"/>
    <w:rsid w:val="00F11088"/>
    <w:rsid w:val="00F110D2"/>
    <w:rsid w:val="00F116D0"/>
    <w:rsid w:val="00F122EF"/>
    <w:rsid w:val="00F12BED"/>
    <w:rsid w:val="00F1379D"/>
    <w:rsid w:val="00F137E3"/>
    <w:rsid w:val="00F15E33"/>
    <w:rsid w:val="00F170DE"/>
    <w:rsid w:val="00F204B4"/>
    <w:rsid w:val="00F21AF0"/>
    <w:rsid w:val="00F2209F"/>
    <w:rsid w:val="00F23B47"/>
    <w:rsid w:val="00F24B26"/>
    <w:rsid w:val="00F25208"/>
    <w:rsid w:val="00F256F4"/>
    <w:rsid w:val="00F25802"/>
    <w:rsid w:val="00F27284"/>
    <w:rsid w:val="00F276A4"/>
    <w:rsid w:val="00F31609"/>
    <w:rsid w:val="00F31A85"/>
    <w:rsid w:val="00F3361B"/>
    <w:rsid w:val="00F33821"/>
    <w:rsid w:val="00F3442B"/>
    <w:rsid w:val="00F3743A"/>
    <w:rsid w:val="00F374C3"/>
    <w:rsid w:val="00F378CB"/>
    <w:rsid w:val="00F40442"/>
    <w:rsid w:val="00F40534"/>
    <w:rsid w:val="00F40B8A"/>
    <w:rsid w:val="00F44396"/>
    <w:rsid w:val="00F4480C"/>
    <w:rsid w:val="00F44A57"/>
    <w:rsid w:val="00F46434"/>
    <w:rsid w:val="00F554E2"/>
    <w:rsid w:val="00F55D63"/>
    <w:rsid w:val="00F55FB9"/>
    <w:rsid w:val="00F565A1"/>
    <w:rsid w:val="00F57B6F"/>
    <w:rsid w:val="00F605A0"/>
    <w:rsid w:val="00F6065C"/>
    <w:rsid w:val="00F60F87"/>
    <w:rsid w:val="00F613C3"/>
    <w:rsid w:val="00F61715"/>
    <w:rsid w:val="00F619BE"/>
    <w:rsid w:val="00F621D7"/>
    <w:rsid w:val="00F62BBD"/>
    <w:rsid w:val="00F66C23"/>
    <w:rsid w:val="00F66F58"/>
    <w:rsid w:val="00F67167"/>
    <w:rsid w:val="00F676F9"/>
    <w:rsid w:val="00F67DC9"/>
    <w:rsid w:val="00F702F3"/>
    <w:rsid w:val="00F7031F"/>
    <w:rsid w:val="00F70725"/>
    <w:rsid w:val="00F7079A"/>
    <w:rsid w:val="00F71B7D"/>
    <w:rsid w:val="00F71BE3"/>
    <w:rsid w:val="00F71DD1"/>
    <w:rsid w:val="00F7329B"/>
    <w:rsid w:val="00F73E2B"/>
    <w:rsid w:val="00F749D6"/>
    <w:rsid w:val="00F75787"/>
    <w:rsid w:val="00F76177"/>
    <w:rsid w:val="00F77A51"/>
    <w:rsid w:val="00F8048A"/>
    <w:rsid w:val="00F81169"/>
    <w:rsid w:val="00F81AA0"/>
    <w:rsid w:val="00F821D2"/>
    <w:rsid w:val="00F82518"/>
    <w:rsid w:val="00F83D70"/>
    <w:rsid w:val="00F83E4F"/>
    <w:rsid w:val="00F84D10"/>
    <w:rsid w:val="00F84EB2"/>
    <w:rsid w:val="00F86874"/>
    <w:rsid w:val="00F87460"/>
    <w:rsid w:val="00F8754D"/>
    <w:rsid w:val="00F93C0C"/>
    <w:rsid w:val="00F93D25"/>
    <w:rsid w:val="00F96C9C"/>
    <w:rsid w:val="00F9775A"/>
    <w:rsid w:val="00FA01C8"/>
    <w:rsid w:val="00FA1353"/>
    <w:rsid w:val="00FA1826"/>
    <w:rsid w:val="00FA255E"/>
    <w:rsid w:val="00FA3867"/>
    <w:rsid w:val="00FA58AF"/>
    <w:rsid w:val="00FA63FC"/>
    <w:rsid w:val="00FA6CC4"/>
    <w:rsid w:val="00FA6E33"/>
    <w:rsid w:val="00FA6EC5"/>
    <w:rsid w:val="00FA7412"/>
    <w:rsid w:val="00FB01B8"/>
    <w:rsid w:val="00FB02E8"/>
    <w:rsid w:val="00FB0ACC"/>
    <w:rsid w:val="00FB0CAA"/>
    <w:rsid w:val="00FB0DC4"/>
    <w:rsid w:val="00FB13F5"/>
    <w:rsid w:val="00FB352B"/>
    <w:rsid w:val="00FB47C3"/>
    <w:rsid w:val="00FB58E1"/>
    <w:rsid w:val="00FB5A8D"/>
    <w:rsid w:val="00FB6614"/>
    <w:rsid w:val="00FB66AD"/>
    <w:rsid w:val="00FB6E68"/>
    <w:rsid w:val="00FB7908"/>
    <w:rsid w:val="00FB7C64"/>
    <w:rsid w:val="00FC0BAD"/>
    <w:rsid w:val="00FC2C9E"/>
    <w:rsid w:val="00FC392B"/>
    <w:rsid w:val="00FC4798"/>
    <w:rsid w:val="00FC6C59"/>
    <w:rsid w:val="00FD004F"/>
    <w:rsid w:val="00FD0BFB"/>
    <w:rsid w:val="00FD139F"/>
    <w:rsid w:val="00FD2096"/>
    <w:rsid w:val="00FD2FBD"/>
    <w:rsid w:val="00FD309D"/>
    <w:rsid w:val="00FD4B1D"/>
    <w:rsid w:val="00FE17A7"/>
    <w:rsid w:val="00FE31E3"/>
    <w:rsid w:val="00FE3351"/>
    <w:rsid w:val="00FE3454"/>
    <w:rsid w:val="00FE439A"/>
    <w:rsid w:val="00FE45F4"/>
    <w:rsid w:val="00FE5D6F"/>
    <w:rsid w:val="00FE5E1A"/>
    <w:rsid w:val="00FE6804"/>
    <w:rsid w:val="00FE7208"/>
    <w:rsid w:val="00FF0C5B"/>
    <w:rsid w:val="00FF46DA"/>
    <w:rsid w:val="00FF5127"/>
    <w:rsid w:val="00FF5D8F"/>
    <w:rsid w:val="00FF5E1C"/>
    <w:rsid w:val="00FF6A62"/>
    <w:rsid w:val="00FF7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7AB92B5"/>
  <w15:chartTrackingRefBased/>
  <w15:docId w15:val="{CAC24E8D-B825-4362-9255-40D968BE2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3001"/>
    <w:pPr>
      <w:spacing w:after="5" w:line="268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rsid w:val="00187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A131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31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Стиль абзаца"/>
    <w:basedOn w:val="a"/>
    <w:link w:val="a4"/>
    <w:qFormat/>
    <w:rsid w:val="00F676F9"/>
    <w:pPr>
      <w:spacing w:after="0" w:line="360" w:lineRule="auto"/>
      <w:ind w:left="0" w:right="0" w:firstLine="709"/>
      <w:contextualSpacing/>
    </w:pPr>
    <w:rPr>
      <w:rFonts w:eastAsiaTheme="minorHAnsi" w:cstheme="minorBidi"/>
      <w:color w:val="auto"/>
      <w:lang w:eastAsia="en-US"/>
    </w:rPr>
  </w:style>
  <w:style w:type="paragraph" w:customStyle="1" w:styleId="11">
    <w:name w:val="Стиль раздела 1"/>
    <w:basedOn w:val="a3"/>
    <w:link w:val="12"/>
    <w:qFormat/>
    <w:rsid w:val="00EC79EC"/>
    <w:pPr>
      <w:ind w:firstLine="0"/>
      <w:jc w:val="center"/>
    </w:pPr>
    <w:rPr>
      <w:b/>
      <w:caps/>
    </w:rPr>
  </w:style>
  <w:style w:type="character" w:customStyle="1" w:styleId="a4">
    <w:name w:val="Стиль абзаца Знак"/>
    <w:basedOn w:val="a0"/>
    <w:link w:val="a3"/>
    <w:rsid w:val="00F676F9"/>
    <w:rPr>
      <w:rFonts w:ascii="Times New Roman" w:hAnsi="Times New Roman"/>
      <w:sz w:val="28"/>
    </w:rPr>
  </w:style>
  <w:style w:type="paragraph" w:customStyle="1" w:styleId="21">
    <w:name w:val="Стиль раздела 2"/>
    <w:basedOn w:val="11"/>
    <w:link w:val="22"/>
    <w:qFormat/>
    <w:rsid w:val="003E3CC6"/>
    <w:pPr>
      <w:spacing w:after="120" w:line="240" w:lineRule="auto"/>
      <w:jc w:val="both"/>
    </w:pPr>
  </w:style>
  <w:style w:type="character" w:customStyle="1" w:styleId="12">
    <w:name w:val="Стиль раздела 1 Знак"/>
    <w:basedOn w:val="a4"/>
    <w:link w:val="11"/>
    <w:rsid w:val="00EC79EC"/>
    <w:rPr>
      <w:rFonts w:ascii="Times New Roman" w:hAnsi="Times New Roman"/>
      <w:b/>
      <w:caps/>
      <w:sz w:val="28"/>
    </w:rPr>
  </w:style>
  <w:style w:type="paragraph" w:customStyle="1" w:styleId="a5">
    <w:name w:val="Стиль подраздела"/>
    <w:basedOn w:val="21"/>
    <w:link w:val="a6"/>
    <w:qFormat/>
    <w:rsid w:val="00D52330"/>
    <w:pPr>
      <w:ind w:firstLine="709"/>
    </w:pPr>
    <w:rPr>
      <w:caps w:val="0"/>
    </w:rPr>
  </w:style>
  <w:style w:type="character" w:customStyle="1" w:styleId="22">
    <w:name w:val="Стиль раздела 2 Знак"/>
    <w:basedOn w:val="12"/>
    <w:link w:val="21"/>
    <w:rsid w:val="003E3CC6"/>
    <w:rPr>
      <w:rFonts w:ascii="Times New Roman" w:hAnsi="Times New Roman"/>
      <w:b/>
      <w:caps/>
      <w:sz w:val="28"/>
    </w:rPr>
  </w:style>
  <w:style w:type="paragraph" w:customStyle="1" w:styleId="a7">
    <w:name w:val="Стиль пункта"/>
    <w:basedOn w:val="a5"/>
    <w:link w:val="a8"/>
    <w:qFormat/>
    <w:rsid w:val="001E3D19"/>
  </w:style>
  <w:style w:type="character" w:customStyle="1" w:styleId="a6">
    <w:name w:val="Стиль подраздела Знак"/>
    <w:basedOn w:val="22"/>
    <w:link w:val="a5"/>
    <w:rsid w:val="00D52330"/>
    <w:rPr>
      <w:rFonts w:ascii="Times New Roman" w:hAnsi="Times New Roman"/>
      <w:b/>
      <w:caps w:val="0"/>
      <w:sz w:val="28"/>
    </w:rPr>
  </w:style>
  <w:style w:type="character" w:customStyle="1" w:styleId="a8">
    <w:name w:val="Стиль пункта Знак"/>
    <w:basedOn w:val="a6"/>
    <w:link w:val="a7"/>
    <w:rsid w:val="001E3D19"/>
    <w:rPr>
      <w:rFonts w:ascii="Times New Roman" w:hAnsi="Times New Roman"/>
      <w:b/>
      <w:caps w:val="0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E71B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71B3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877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18770A"/>
    <w:pPr>
      <w:spacing w:line="259" w:lineRule="auto"/>
      <w:ind w:left="0" w:right="0" w:firstLine="0"/>
      <w:jc w:val="left"/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5E6BD4"/>
    <w:pPr>
      <w:tabs>
        <w:tab w:val="right" w:leader="dot" w:pos="9345"/>
      </w:tabs>
      <w:spacing w:after="100"/>
      <w:ind w:left="0"/>
    </w:pPr>
  </w:style>
  <w:style w:type="character" w:styleId="aa">
    <w:name w:val="Hyperlink"/>
    <w:basedOn w:val="a0"/>
    <w:uiPriority w:val="99"/>
    <w:unhideWhenUsed/>
    <w:rsid w:val="0018770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1312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1312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1A020F"/>
    <w:pPr>
      <w:tabs>
        <w:tab w:val="right" w:leader="dot" w:pos="9345"/>
      </w:tabs>
      <w:spacing w:after="100"/>
      <w:ind w:left="709" w:hanging="142"/>
    </w:pPr>
  </w:style>
  <w:style w:type="paragraph" w:styleId="31">
    <w:name w:val="toc 3"/>
    <w:basedOn w:val="a"/>
    <w:next w:val="a"/>
    <w:autoRedefine/>
    <w:uiPriority w:val="39"/>
    <w:unhideWhenUsed/>
    <w:rsid w:val="00AE5DDB"/>
    <w:pPr>
      <w:tabs>
        <w:tab w:val="left" w:pos="709"/>
        <w:tab w:val="left" w:pos="993"/>
        <w:tab w:val="right" w:leader="dot" w:pos="9345"/>
      </w:tabs>
      <w:spacing w:after="0" w:line="360" w:lineRule="auto"/>
      <w:ind w:left="283" w:firstLine="1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64741F"/>
    <w:pPr>
      <w:tabs>
        <w:tab w:val="right" w:leader="dot" w:pos="9345"/>
      </w:tabs>
      <w:spacing w:after="100"/>
      <w:ind w:left="0"/>
    </w:pPr>
  </w:style>
  <w:style w:type="table" w:styleId="ab">
    <w:name w:val="Table Grid"/>
    <w:basedOn w:val="a1"/>
    <w:uiPriority w:val="39"/>
    <w:rsid w:val="00E250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Неразрешенное упоминание1"/>
    <w:basedOn w:val="a0"/>
    <w:uiPriority w:val="99"/>
    <w:semiHidden/>
    <w:unhideWhenUsed/>
    <w:rsid w:val="00971F4B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6605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6605A0"/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ae">
    <w:name w:val="footer"/>
    <w:basedOn w:val="a"/>
    <w:link w:val="af"/>
    <w:uiPriority w:val="99"/>
    <w:unhideWhenUsed/>
    <w:rsid w:val="006605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6605A0"/>
    <w:rPr>
      <w:rFonts w:ascii="Times New Roman" w:eastAsia="Times New Roman" w:hAnsi="Times New Roman" w:cs="Times New Roman"/>
      <w:color w:val="000000"/>
      <w:sz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157D4E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157D4E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157D4E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157D4E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157D4E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f5">
    <w:name w:val="Balloon Text"/>
    <w:basedOn w:val="a"/>
    <w:link w:val="af6"/>
    <w:uiPriority w:val="99"/>
    <w:semiHidden/>
    <w:unhideWhenUsed/>
    <w:rsid w:val="00157D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157D4E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character" w:styleId="af7">
    <w:name w:val="FollowedHyperlink"/>
    <w:basedOn w:val="a0"/>
    <w:uiPriority w:val="99"/>
    <w:semiHidden/>
    <w:unhideWhenUsed/>
    <w:rsid w:val="00734EC4"/>
    <w:rPr>
      <w:color w:val="954F72" w:themeColor="followedHyperlink"/>
      <w:u w:val="single"/>
    </w:rPr>
  </w:style>
  <w:style w:type="paragraph" w:styleId="af8">
    <w:name w:val="Normal (Web)"/>
    <w:basedOn w:val="a"/>
    <w:uiPriority w:val="99"/>
    <w:unhideWhenUsed/>
    <w:rsid w:val="00646DF2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Cs w:val="24"/>
    </w:rPr>
  </w:style>
  <w:style w:type="character" w:styleId="af9">
    <w:name w:val="Unresolved Mention"/>
    <w:basedOn w:val="a0"/>
    <w:uiPriority w:val="99"/>
    <w:semiHidden/>
    <w:unhideWhenUsed/>
    <w:rsid w:val="00922BBF"/>
    <w:rPr>
      <w:color w:val="605E5C"/>
      <w:shd w:val="clear" w:color="auto" w:fill="E1DFDD"/>
    </w:rPr>
  </w:style>
  <w:style w:type="paragraph" w:customStyle="1" w:styleId="afa">
    <w:name w:val="Листинг"/>
    <w:basedOn w:val="a"/>
    <w:link w:val="afb"/>
    <w:qFormat/>
    <w:rsid w:val="00E1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 w:line="240" w:lineRule="auto"/>
      <w:ind w:left="142" w:right="142" w:firstLine="0"/>
      <w:jc w:val="left"/>
    </w:pPr>
    <w:rPr>
      <w:rFonts w:ascii="Courier New" w:hAnsi="Courier New" w:cs="Courier New"/>
      <w:lang w:val="en-US"/>
    </w:rPr>
  </w:style>
  <w:style w:type="character" w:customStyle="1" w:styleId="afb">
    <w:name w:val="Листинг Знак"/>
    <w:basedOn w:val="a0"/>
    <w:link w:val="afa"/>
    <w:rsid w:val="00E10944"/>
    <w:rPr>
      <w:rFonts w:ascii="Courier New" w:eastAsia="Times New Roman" w:hAnsi="Courier New" w:cs="Courier New"/>
      <w:color w:val="000000"/>
      <w:sz w:val="24"/>
      <w:lang w:val="en-US" w:eastAsia="ru-RU"/>
    </w:rPr>
  </w:style>
  <w:style w:type="paragraph" w:customStyle="1" w:styleId="afc">
    <w:name w:val="!!!Обычный"/>
    <w:basedOn w:val="a"/>
    <w:link w:val="afd"/>
    <w:qFormat/>
    <w:rsid w:val="009544BD"/>
    <w:pPr>
      <w:spacing w:after="0" w:line="360" w:lineRule="auto"/>
      <w:ind w:left="0" w:right="0" w:firstLine="709"/>
    </w:pPr>
    <w:rPr>
      <w:rFonts w:eastAsiaTheme="minorEastAsia" w:cstheme="minorBidi"/>
      <w:color w:val="auto"/>
    </w:rPr>
  </w:style>
  <w:style w:type="character" w:customStyle="1" w:styleId="afd">
    <w:name w:val="!!!Обычный Знак"/>
    <w:basedOn w:val="a0"/>
    <w:link w:val="afc"/>
    <w:rsid w:val="009544BD"/>
    <w:rPr>
      <w:rFonts w:ascii="Times New Roman" w:eastAsiaTheme="minorEastAsia" w:hAnsi="Times New Roman"/>
      <w:sz w:val="28"/>
      <w:lang w:eastAsia="ru-RU"/>
    </w:rPr>
  </w:style>
  <w:style w:type="paragraph" w:styleId="afe">
    <w:name w:val="List Paragraph"/>
    <w:basedOn w:val="a"/>
    <w:uiPriority w:val="34"/>
    <w:rsid w:val="0050146F"/>
    <w:pPr>
      <w:ind w:left="720"/>
      <w:contextualSpacing/>
    </w:pPr>
  </w:style>
  <w:style w:type="character" w:styleId="aff">
    <w:name w:val="Strong"/>
    <w:basedOn w:val="a0"/>
    <w:uiPriority w:val="22"/>
    <w:qFormat/>
    <w:rsid w:val="000B1C7E"/>
    <w:rPr>
      <w:b/>
      <w:bCs/>
    </w:rPr>
  </w:style>
  <w:style w:type="character" w:styleId="HTML1">
    <w:name w:val="HTML Code"/>
    <w:basedOn w:val="a0"/>
    <w:uiPriority w:val="99"/>
    <w:semiHidden/>
    <w:unhideWhenUsed/>
    <w:rsid w:val="000B1C7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5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7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4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5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5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1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7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8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2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7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6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4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docs.docker.com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habr.com/ru/company/southbridge/blog/528206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kubernetes.io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docs.docker.com/compos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F73B7C-695C-4467-AF02-F746CD430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5876</TotalTime>
  <Pages>43</Pages>
  <Words>1999</Words>
  <Characters>11396</Characters>
  <Application>Microsoft Office Word</Application>
  <DocSecurity>0</DocSecurity>
  <Lines>94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Aleksey Denisov</dc:creator>
  <cp:keywords/>
  <dc:description/>
  <cp:lastModifiedBy>Sidorov Stanislav</cp:lastModifiedBy>
  <cp:revision>918</cp:revision>
  <cp:lastPrinted>2024-05-21T21:09:00Z</cp:lastPrinted>
  <dcterms:created xsi:type="dcterms:W3CDTF">2022-12-01T12:09:00Z</dcterms:created>
  <dcterms:modified xsi:type="dcterms:W3CDTF">2024-12-06T12:32:00Z</dcterms:modified>
</cp:coreProperties>
</file>